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70959">
      <w:pPr>
        <w:jc w:val="center"/>
        <w:rPr>
          <w:rFonts w:ascii="方正小标宋简体" w:eastAsia="方正小标宋简体"/>
          <w:sz w:val="44"/>
        </w:rPr>
      </w:pPr>
      <w:r>
        <w:rPr>
          <w:rFonts w:hint="eastAsia" w:ascii="仿宋_GB2312" w:eastAsia="仿宋_GB2312"/>
          <w:b/>
          <w:bCs/>
          <w:sz w:val="44"/>
          <w:szCs w:val="44"/>
        </w:rPr>
        <w:t>询价函</w:t>
      </w:r>
    </w:p>
    <w:p w14:paraId="47B90A54">
      <w:pPr>
        <w:jc w:val="left"/>
        <w:rPr>
          <w:rFonts w:hint="eastAsia" w:ascii="仿宋_GB2312" w:eastAsia="仿宋_GB2312"/>
          <w:sz w:val="32"/>
        </w:rPr>
      </w:pPr>
    </w:p>
    <w:p w14:paraId="3CCFA730">
      <w:pPr>
        <w:jc w:val="left"/>
        <w:rPr>
          <w:rFonts w:ascii="仿宋_GB2312" w:eastAsia="仿宋_GB2312"/>
          <w:sz w:val="32"/>
        </w:rPr>
      </w:pPr>
      <w:r>
        <w:rPr>
          <w:rFonts w:hint="eastAsia" w:ascii="仿宋_GB2312" w:eastAsia="仿宋_GB2312"/>
          <w:sz w:val="32"/>
        </w:rPr>
        <w:t>各单位:</w:t>
      </w:r>
      <w:r>
        <w:rPr>
          <w:rFonts w:hint="eastAsia" w:cs="宋体" w:asciiTheme="minorEastAsia" w:hAnsiTheme="minorEastAsia"/>
          <w:color w:val="EE0000"/>
          <w:kern w:val="0"/>
          <w:sz w:val="22"/>
          <w:szCs w:val="21"/>
        </w:rPr>
        <w:t xml:space="preserve"> </w:t>
      </w:r>
    </w:p>
    <w:p w14:paraId="2548A71C">
      <w:pPr>
        <w:ind w:firstLine="640" w:firstLineChars="200"/>
        <w:rPr>
          <w:rFonts w:ascii="仿宋_GB2312" w:eastAsia="仿宋_GB2312"/>
          <w:sz w:val="32"/>
        </w:rPr>
      </w:pPr>
      <w:r>
        <w:rPr>
          <w:rFonts w:hint="eastAsia" w:ascii="仿宋_GB2312" w:eastAsia="仿宋_GB2312"/>
          <w:sz w:val="32"/>
        </w:rPr>
        <w:t>我单位需开展</w:t>
      </w:r>
      <w:r>
        <w:rPr>
          <w:rFonts w:hint="eastAsia" w:ascii="仿宋_GB2312" w:eastAsia="仿宋_GB2312"/>
          <w:sz w:val="32"/>
          <w:lang w:val="en-US" w:eastAsia="zh-CN"/>
        </w:rPr>
        <w:t>渡江战役纪念馆安徽名人馆室外维修工程前期咨询及初步设计服务</w:t>
      </w:r>
      <w:r>
        <w:rPr>
          <w:rFonts w:hint="eastAsia" w:ascii="仿宋_GB2312" w:eastAsia="仿宋_GB2312"/>
          <w:sz w:val="32"/>
        </w:rPr>
        <w:t>，该项目预算不超过</w:t>
      </w:r>
      <w:r>
        <w:rPr>
          <w:rFonts w:hint="eastAsia" w:ascii="仿宋_GB2312" w:eastAsia="仿宋_GB2312"/>
          <w:sz w:val="32"/>
          <w:lang w:val="en-US" w:eastAsia="zh-CN"/>
        </w:rPr>
        <w:t>40</w:t>
      </w:r>
      <w:r>
        <w:rPr>
          <w:rFonts w:hint="eastAsia" w:ascii="仿宋_GB2312" w:eastAsia="仿宋_GB2312"/>
          <w:sz w:val="32"/>
        </w:rPr>
        <w:t>000元，其服务清单如下：</w:t>
      </w:r>
    </w:p>
    <w:tbl>
      <w:tblPr>
        <w:tblStyle w:val="8"/>
        <w:tblW w:w="54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92"/>
        <w:gridCol w:w="7646"/>
      </w:tblGrid>
      <w:tr w14:paraId="2E1E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0F6B3E70">
            <w:pPr>
              <w:spacing w:line="360" w:lineRule="auto"/>
              <w:jc w:val="center"/>
              <w:rPr>
                <w:rFonts w:ascii="仿宋_GB2312" w:hAnsi="宋体" w:eastAsia="仿宋_GB2312"/>
                <w:b/>
                <w:color w:val="000000" w:themeColor="text1"/>
                <w:sz w:val="22"/>
                <w:szCs w:val="21"/>
                <w14:textFill>
                  <w14:solidFill>
                    <w14:schemeClr w14:val="tx1"/>
                  </w14:solidFill>
                </w14:textFill>
              </w:rPr>
            </w:pPr>
            <w:r>
              <w:rPr>
                <w:rFonts w:hint="eastAsia" w:ascii="仿宋_GB2312" w:hAnsi="宋体" w:eastAsia="仿宋_GB2312"/>
                <w:b/>
                <w:color w:val="000000" w:themeColor="text1"/>
                <w:sz w:val="22"/>
                <w:szCs w:val="21"/>
                <w14:textFill>
                  <w14:solidFill>
                    <w14:schemeClr w14:val="tx1"/>
                  </w14:solidFill>
                </w14:textFill>
              </w:rPr>
              <w:t>序号</w:t>
            </w:r>
          </w:p>
        </w:tc>
        <w:tc>
          <w:tcPr>
            <w:tcW w:w="480" w:type="pct"/>
            <w:tcBorders>
              <w:top w:val="single" w:color="auto" w:sz="4" w:space="0"/>
              <w:left w:val="single" w:color="auto" w:sz="4" w:space="0"/>
              <w:bottom w:val="single" w:color="auto" w:sz="4" w:space="0"/>
              <w:right w:val="single" w:color="auto" w:sz="4" w:space="0"/>
            </w:tcBorders>
            <w:vAlign w:val="center"/>
          </w:tcPr>
          <w:p w14:paraId="7170F8A3">
            <w:pPr>
              <w:spacing w:line="360" w:lineRule="auto"/>
              <w:jc w:val="center"/>
              <w:rPr>
                <w:rFonts w:ascii="仿宋_GB2312" w:hAnsi="宋体" w:eastAsia="仿宋_GB2312"/>
                <w:b/>
                <w:color w:val="000000" w:themeColor="text1"/>
                <w:sz w:val="22"/>
                <w:szCs w:val="21"/>
                <w14:textFill>
                  <w14:solidFill>
                    <w14:schemeClr w14:val="tx1"/>
                  </w14:solidFill>
                </w14:textFill>
              </w:rPr>
            </w:pPr>
            <w:r>
              <w:rPr>
                <w:rFonts w:hint="eastAsia" w:ascii="仿宋_GB2312" w:hAnsi="宋体" w:eastAsia="仿宋_GB2312"/>
                <w:b/>
                <w:color w:val="000000" w:themeColor="text1"/>
                <w:sz w:val="22"/>
                <w:szCs w:val="21"/>
                <w14:textFill>
                  <w14:solidFill>
                    <w14:schemeClr w14:val="tx1"/>
                  </w14:solidFill>
                </w14:textFill>
              </w:rPr>
              <w:t>名称</w:t>
            </w:r>
          </w:p>
        </w:tc>
        <w:tc>
          <w:tcPr>
            <w:tcW w:w="4116" w:type="pct"/>
            <w:tcBorders>
              <w:top w:val="single" w:color="auto" w:sz="4" w:space="0"/>
              <w:left w:val="single" w:color="auto" w:sz="4" w:space="0"/>
              <w:bottom w:val="single" w:color="auto" w:sz="4" w:space="0"/>
              <w:right w:val="single" w:color="auto" w:sz="4" w:space="0"/>
            </w:tcBorders>
            <w:vAlign w:val="center"/>
          </w:tcPr>
          <w:p w14:paraId="78EE6803">
            <w:pPr>
              <w:spacing w:line="360" w:lineRule="auto"/>
              <w:jc w:val="center"/>
              <w:rPr>
                <w:rFonts w:ascii="仿宋_GB2312" w:hAnsi="宋体" w:eastAsia="仿宋_GB2312"/>
                <w:b/>
                <w:color w:val="000000" w:themeColor="text1"/>
                <w:sz w:val="22"/>
                <w:szCs w:val="21"/>
                <w14:textFill>
                  <w14:solidFill>
                    <w14:schemeClr w14:val="tx1"/>
                  </w14:solidFill>
                </w14:textFill>
              </w:rPr>
            </w:pPr>
            <w:r>
              <w:rPr>
                <w:rFonts w:hint="eastAsia" w:ascii="仿宋_GB2312" w:hAnsi="宋体" w:eastAsia="仿宋_GB2312"/>
                <w:b/>
                <w:color w:val="000000" w:themeColor="text1"/>
                <w:sz w:val="22"/>
                <w:szCs w:val="21"/>
                <w14:textFill>
                  <w14:solidFill>
                    <w14:schemeClr w14:val="tx1"/>
                  </w14:solidFill>
                </w14:textFill>
              </w:rPr>
              <w:t>内容、说明与要求</w:t>
            </w:r>
          </w:p>
        </w:tc>
      </w:tr>
      <w:tr w14:paraId="6FA0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7C92277E">
            <w:pPr>
              <w:widowControl/>
              <w:jc w:val="left"/>
              <w:rPr>
                <w:rFonts w:ascii="仿宋_GB2312" w:hAnsi="宋体" w:eastAsia="仿宋_GB2312" w:cs="宋体"/>
                <w:color w:val="000000" w:themeColor="text1"/>
                <w:kern w:val="0"/>
                <w:sz w:val="22"/>
                <w:szCs w:val="21"/>
                <w14:textFill>
                  <w14:solidFill>
                    <w14:schemeClr w14:val="tx1"/>
                  </w14:solidFill>
                </w14:textFill>
              </w:rPr>
            </w:pPr>
            <w:r>
              <w:rPr>
                <w:rFonts w:hint="eastAsia" w:ascii="仿宋_GB2312" w:hAnsi="宋体" w:eastAsia="仿宋_GB2312" w:cs="宋体"/>
                <w:color w:val="000000" w:themeColor="text1"/>
                <w:kern w:val="0"/>
                <w:sz w:val="22"/>
                <w:szCs w:val="21"/>
                <w14:textFill>
                  <w14:solidFill>
                    <w14:schemeClr w14:val="tx1"/>
                  </w14:solidFill>
                </w14:textFill>
              </w:rPr>
              <w:t>1</w:t>
            </w:r>
          </w:p>
        </w:tc>
        <w:tc>
          <w:tcPr>
            <w:tcW w:w="480" w:type="pct"/>
            <w:tcBorders>
              <w:top w:val="single" w:color="auto" w:sz="4" w:space="0"/>
              <w:left w:val="single" w:color="auto" w:sz="4" w:space="0"/>
              <w:bottom w:val="single" w:color="auto" w:sz="4" w:space="0"/>
              <w:right w:val="single" w:color="auto" w:sz="4" w:space="0"/>
            </w:tcBorders>
            <w:vAlign w:val="center"/>
          </w:tcPr>
          <w:p w14:paraId="743082DA">
            <w:pPr>
              <w:widowControl/>
              <w:jc w:val="left"/>
              <w:rPr>
                <w:rFonts w:ascii="仿宋_GB2312" w:hAnsi="宋体" w:eastAsia="仿宋_GB2312" w:cs="宋体"/>
                <w:color w:val="000000" w:themeColor="text1"/>
                <w:kern w:val="0"/>
                <w:sz w:val="22"/>
                <w:szCs w:val="21"/>
                <w14:textFill>
                  <w14:solidFill>
                    <w14:schemeClr w14:val="tx1"/>
                  </w14:solidFill>
                </w14:textFill>
              </w:rPr>
            </w:pPr>
            <w:r>
              <w:rPr>
                <w:rFonts w:hint="eastAsia" w:ascii="仿宋_GB2312" w:eastAsia="仿宋_GB2312"/>
                <w:color w:val="000000" w:themeColor="text1"/>
                <w:sz w:val="22"/>
                <w:szCs w:val="21"/>
                <w14:textFill>
                  <w14:solidFill>
                    <w14:schemeClr w14:val="tx1"/>
                  </w14:solidFill>
                </w14:textFill>
              </w:rPr>
              <w:t>供应商资质要求</w:t>
            </w:r>
          </w:p>
        </w:tc>
        <w:tc>
          <w:tcPr>
            <w:tcW w:w="4116" w:type="pct"/>
            <w:tcBorders>
              <w:top w:val="single" w:color="auto" w:sz="4" w:space="0"/>
              <w:left w:val="single" w:color="auto" w:sz="4" w:space="0"/>
              <w:bottom w:val="single" w:color="auto" w:sz="4" w:space="0"/>
              <w:right w:val="single" w:color="auto" w:sz="4" w:space="0"/>
            </w:tcBorders>
            <w:vAlign w:val="center"/>
          </w:tcPr>
          <w:p w14:paraId="50A567C3">
            <w:pPr>
              <w:widowControl/>
              <w:numPr>
                <w:ilvl w:val="0"/>
                <w:numId w:val="1"/>
              </w:numPr>
              <w:jc w:val="left"/>
              <w:rPr>
                <w:rFonts w:ascii="仿宋_GB2312" w:hAnsi="宋体" w:eastAsia="仿宋_GB2312" w:cs="宋体"/>
                <w:color w:val="000000" w:themeColor="text1"/>
                <w:kern w:val="0"/>
                <w:sz w:val="22"/>
                <w:szCs w:val="21"/>
                <w14:textFill>
                  <w14:solidFill>
                    <w14:schemeClr w14:val="tx1"/>
                  </w14:solidFill>
                </w14:textFill>
              </w:rPr>
            </w:pPr>
            <w:r>
              <w:rPr>
                <w:rFonts w:hint="eastAsia" w:ascii="仿宋_GB2312" w:hAnsi="宋体" w:eastAsia="仿宋_GB2312" w:cs="宋体"/>
                <w:color w:val="000000" w:themeColor="text1"/>
                <w:kern w:val="0"/>
                <w:sz w:val="22"/>
                <w:szCs w:val="21"/>
                <w14:textFill>
                  <w14:solidFill>
                    <w14:schemeClr w14:val="tx1"/>
                  </w14:solidFill>
                </w14:textFill>
              </w:rPr>
              <w:t>应在中国工商行政管理机关注册登记，取得有效营业执照，具备独立法人资格；</w:t>
            </w:r>
            <w:r>
              <w:rPr>
                <w:rFonts w:hint="eastAsia" w:ascii="仿宋_GB2312" w:hAnsi="宋体" w:eastAsia="仿宋_GB2312" w:cs="宋体"/>
                <w:color w:val="000000" w:themeColor="text1"/>
                <w:kern w:val="0"/>
                <w:sz w:val="22"/>
                <w:szCs w:val="21"/>
                <w14:textFill>
                  <w14:solidFill>
                    <w14:schemeClr w14:val="tx1"/>
                  </w14:solidFill>
                </w14:textFill>
              </w:rPr>
              <w:sym w:font="Wingdings" w:char="F0AB"/>
            </w:r>
            <w:r>
              <w:rPr>
                <w:rFonts w:hint="eastAsia" w:ascii="仿宋_GB2312" w:hAnsi="宋体" w:eastAsia="仿宋_GB2312" w:cs="宋体"/>
                <w:color w:val="000000" w:themeColor="text1"/>
                <w:kern w:val="0"/>
                <w:sz w:val="22"/>
                <w:szCs w:val="21"/>
                <w14:textFill>
                  <w14:solidFill>
                    <w14:schemeClr w14:val="tx1"/>
                  </w14:solidFill>
                </w14:textFill>
              </w:rPr>
              <w:t xml:space="preserve">              </w:t>
            </w:r>
          </w:p>
          <w:p w14:paraId="36FB35AB">
            <w:pPr>
              <w:widowControl/>
              <w:numPr>
                <w:ilvl w:val="0"/>
                <w:numId w:val="1"/>
              </w:numPr>
              <w:jc w:val="left"/>
              <w:rPr>
                <w:rFonts w:ascii="仿宋_GB2312" w:hAnsi="宋体" w:eastAsia="仿宋_GB2312" w:cs="宋体"/>
                <w:color w:val="000000" w:themeColor="text1"/>
                <w:kern w:val="0"/>
                <w:sz w:val="22"/>
                <w:szCs w:val="21"/>
                <w14:textFill>
                  <w14:solidFill>
                    <w14:schemeClr w14:val="tx1"/>
                  </w14:solidFill>
                </w14:textFill>
              </w:rPr>
            </w:pPr>
            <w:r>
              <w:rPr>
                <w:rFonts w:hint="eastAsia" w:ascii="仿宋_GB2312" w:hAnsi="宋体" w:eastAsia="仿宋_GB2312" w:cs="宋体"/>
                <w:color w:val="000000" w:themeColor="text1"/>
                <w:kern w:val="0"/>
                <w:sz w:val="22"/>
                <w:szCs w:val="21"/>
                <w14:textFill>
                  <w14:solidFill>
                    <w14:schemeClr w14:val="tx1"/>
                  </w14:solidFill>
                </w14:textFill>
              </w:rPr>
              <w:t>供应商未被“国家企业信用信息公示系统”网站（www.gsxt.gov.cn）列入“严重违法失信企业名单”，未被“信用中国”网（www.creditchina.gov.cn）列入“失信被执行人名单”；</w:t>
            </w:r>
            <w:r>
              <w:rPr>
                <w:rFonts w:hint="eastAsia" w:ascii="仿宋_GB2312" w:hAnsi="宋体" w:eastAsia="仿宋_GB2312" w:cs="宋体"/>
                <w:color w:val="000000" w:themeColor="text1"/>
                <w:kern w:val="0"/>
                <w:sz w:val="22"/>
                <w:szCs w:val="21"/>
                <w14:textFill>
                  <w14:solidFill>
                    <w14:schemeClr w14:val="tx1"/>
                  </w14:solidFill>
                </w14:textFill>
              </w:rPr>
              <w:sym w:font="Wingdings" w:char="F0AB"/>
            </w:r>
          </w:p>
          <w:p w14:paraId="2799F79C">
            <w:pPr>
              <w:widowControl/>
              <w:numPr>
                <w:ilvl w:val="0"/>
                <w:numId w:val="1"/>
              </w:numPr>
              <w:jc w:val="left"/>
              <w:rPr>
                <w:rFonts w:hint="eastAsia" w:ascii="仿宋_GB2312" w:hAnsi="宋体" w:eastAsia="仿宋_GB2312" w:cs="宋体"/>
                <w:color w:val="000000" w:themeColor="text1"/>
                <w:kern w:val="0"/>
                <w:sz w:val="22"/>
                <w:szCs w:val="21"/>
                <w14:textFill>
                  <w14:solidFill>
                    <w14:schemeClr w14:val="tx1"/>
                  </w14:solidFill>
                </w14:textFill>
              </w:rPr>
            </w:pPr>
            <w:r>
              <w:rPr>
                <w:rFonts w:hint="eastAsia" w:ascii="仿宋_GB2312" w:hAnsi="宋体" w:eastAsia="仿宋_GB2312" w:cs="宋体"/>
                <w:color w:val="000000" w:themeColor="text1"/>
                <w:kern w:val="0"/>
                <w:sz w:val="22"/>
                <w:szCs w:val="21"/>
                <w14:textFill>
                  <w14:solidFill>
                    <w14:schemeClr w14:val="tx1"/>
                  </w14:solidFill>
                </w14:textFill>
              </w:rPr>
              <w:t>投标人资质要求：投标人须具备下列资质之一：</w:t>
            </w:r>
            <w:r>
              <w:rPr>
                <w:rFonts w:hint="eastAsia" w:ascii="仿宋_GB2312" w:hAnsi="宋体" w:eastAsia="仿宋_GB2312" w:cs="宋体"/>
                <w:color w:val="000000" w:themeColor="text1"/>
                <w:kern w:val="0"/>
                <w:sz w:val="22"/>
                <w:szCs w:val="21"/>
                <w14:textFill>
                  <w14:solidFill>
                    <w14:schemeClr w14:val="tx1"/>
                  </w14:solidFill>
                </w14:textFill>
              </w:rPr>
              <w:sym w:font="Wingdings" w:char="F0AB"/>
            </w:r>
            <w:r>
              <w:rPr>
                <w:rFonts w:hint="eastAsia" w:ascii="仿宋_GB2312" w:hAnsi="宋体" w:eastAsia="仿宋_GB2312" w:cs="宋体"/>
                <w:color w:val="000000" w:themeColor="text1"/>
                <w:kern w:val="0"/>
                <w:sz w:val="22"/>
                <w:szCs w:val="21"/>
                <w14:textFill>
                  <w14:solidFill>
                    <w14:schemeClr w14:val="tx1"/>
                  </w14:solidFill>
                </w14:textFill>
              </w:rPr>
              <w:br w:type="textWrapping"/>
            </w:r>
            <w:r>
              <w:rPr>
                <w:rFonts w:hint="eastAsia" w:ascii="仿宋_GB2312" w:hAnsi="宋体" w:eastAsia="仿宋_GB2312" w:cs="宋体"/>
                <w:color w:val="000000" w:themeColor="text1"/>
                <w:kern w:val="0"/>
                <w:sz w:val="22"/>
                <w:szCs w:val="21"/>
                <w14:textFill>
                  <w14:solidFill>
                    <w14:schemeClr w14:val="tx1"/>
                  </w14:solidFill>
                </w14:textFill>
              </w:rPr>
              <w:t>（1）建筑行业（建筑工程）专业甲级工程设计资质；</w:t>
            </w:r>
            <w:r>
              <w:rPr>
                <w:rFonts w:hint="eastAsia" w:ascii="仿宋_GB2312" w:hAnsi="宋体" w:eastAsia="仿宋_GB2312" w:cs="宋体"/>
                <w:color w:val="000000" w:themeColor="text1"/>
                <w:kern w:val="0"/>
                <w:sz w:val="22"/>
                <w:szCs w:val="21"/>
                <w14:textFill>
                  <w14:solidFill>
                    <w14:schemeClr w14:val="tx1"/>
                  </w14:solidFill>
                </w14:textFill>
              </w:rPr>
              <w:br w:type="textWrapping"/>
            </w:r>
            <w:r>
              <w:rPr>
                <w:rFonts w:hint="eastAsia" w:ascii="仿宋_GB2312" w:hAnsi="宋体" w:eastAsia="仿宋_GB2312" w:cs="宋体"/>
                <w:color w:val="000000" w:themeColor="text1"/>
                <w:kern w:val="0"/>
                <w:sz w:val="22"/>
                <w:szCs w:val="21"/>
                <w14:textFill>
                  <w14:solidFill>
                    <w14:schemeClr w14:val="tx1"/>
                  </w14:solidFill>
                </w14:textFill>
              </w:rPr>
              <w:t>（2）建筑行业甲级工程设计资质；</w:t>
            </w:r>
            <w:r>
              <w:rPr>
                <w:rFonts w:hint="eastAsia" w:ascii="仿宋_GB2312" w:hAnsi="宋体" w:eastAsia="仿宋_GB2312" w:cs="宋体"/>
                <w:color w:val="000000" w:themeColor="text1"/>
                <w:kern w:val="0"/>
                <w:sz w:val="22"/>
                <w:szCs w:val="21"/>
                <w14:textFill>
                  <w14:solidFill>
                    <w14:schemeClr w14:val="tx1"/>
                  </w14:solidFill>
                </w14:textFill>
              </w:rPr>
              <w:br w:type="textWrapping"/>
            </w:r>
            <w:r>
              <w:rPr>
                <w:rFonts w:hint="eastAsia" w:ascii="仿宋_GB2312" w:hAnsi="宋体" w:eastAsia="仿宋_GB2312" w:cs="宋体"/>
                <w:color w:val="000000" w:themeColor="text1"/>
                <w:kern w:val="0"/>
                <w:sz w:val="22"/>
                <w:szCs w:val="21"/>
                <w14:textFill>
                  <w14:solidFill>
                    <w14:schemeClr w14:val="tx1"/>
                  </w14:solidFill>
                </w14:textFill>
              </w:rPr>
              <w:t>（3）工程设计综合甲级资质。</w:t>
            </w:r>
          </w:p>
          <w:p w14:paraId="7E2DE351">
            <w:pPr>
              <w:widowControl/>
              <w:numPr>
                <w:ilvl w:val="0"/>
                <w:numId w:val="1"/>
              </w:numPr>
              <w:jc w:val="left"/>
              <w:rPr>
                <w:rFonts w:ascii="仿宋_GB2312" w:eastAsia="仿宋_GB2312"/>
                <w:color w:val="000000" w:themeColor="text1"/>
                <w:sz w:val="22"/>
                <w:szCs w:val="21"/>
                <w14:textFill>
                  <w14:solidFill>
                    <w14:schemeClr w14:val="tx1"/>
                  </w14:solidFill>
                </w14:textFill>
              </w:rPr>
            </w:pPr>
            <w:r>
              <w:rPr>
                <w:rFonts w:hint="eastAsia" w:ascii="仿宋_GB2312" w:hAnsi="宋体" w:eastAsia="仿宋_GB2312" w:cs="宋体"/>
                <w:color w:val="000000" w:themeColor="text1"/>
                <w:kern w:val="0"/>
                <w:sz w:val="22"/>
                <w:szCs w:val="21"/>
                <w14:textFill>
                  <w14:solidFill>
                    <w14:schemeClr w14:val="tx1"/>
                  </w14:solidFill>
                </w14:textFill>
              </w:rPr>
              <w:t>本项目不接受联合体投标</w:t>
            </w:r>
            <w:r>
              <w:rPr>
                <w:rFonts w:hint="eastAsia" w:ascii="仿宋_GB2312" w:hAnsi="宋体" w:eastAsia="仿宋_GB2312" w:cs="宋体"/>
                <w:color w:val="000000" w:themeColor="text1"/>
                <w:kern w:val="0"/>
                <w:sz w:val="22"/>
                <w:szCs w:val="21"/>
                <w:lang w:eastAsia="zh-CN"/>
                <w14:textFill>
                  <w14:solidFill>
                    <w14:schemeClr w14:val="tx1"/>
                  </w14:solidFill>
                </w14:textFill>
              </w:rPr>
              <w:t>。</w:t>
            </w:r>
          </w:p>
        </w:tc>
      </w:tr>
      <w:tr w14:paraId="7316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402" w:type="pct"/>
            <w:tcBorders>
              <w:top w:val="single" w:color="auto" w:sz="4" w:space="0"/>
              <w:left w:val="single" w:color="auto" w:sz="4" w:space="0"/>
              <w:bottom w:val="single" w:color="auto" w:sz="4" w:space="0"/>
              <w:right w:val="single" w:color="auto" w:sz="4" w:space="0"/>
            </w:tcBorders>
            <w:vAlign w:val="center"/>
          </w:tcPr>
          <w:p w14:paraId="3253390E">
            <w:pPr>
              <w:widowControl/>
              <w:jc w:val="left"/>
              <w:rPr>
                <w:rFonts w:ascii="仿宋_GB2312" w:hAnsi="宋体" w:eastAsia="仿宋_GB2312" w:cs="宋体"/>
                <w:color w:val="000000" w:themeColor="text1"/>
                <w:kern w:val="0"/>
                <w:sz w:val="22"/>
                <w:szCs w:val="21"/>
                <w14:textFill>
                  <w14:solidFill>
                    <w14:schemeClr w14:val="tx1"/>
                  </w14:solidFill>
                </w14:textFill>
              </w:rPr>
            </w:pPr>
            <w:r>
              <w:rPr>
                <w:rFonts w:hint="eastAsia" w:ascii="仿宋_GB2312" w:hAnsi="宋体" w:eastAsia="仿宋_GB2312" w:cs="宋体"/>
                <w:color w:val="000000" w:themeColor="text1"/>
                <w:kern w:val="0"/>
                <w:sz w:val="22"/>
                <w:szCs w:val="21"/>
                <w14:textFill>
                  <w14:solidFill>
                    <w14:schemeClr w14:val="tx1"/>
                  </w14:solidFill>
                </w14:textFill>
              </w:rPr>
              <w:t>2</w:t>
            </w:r>
          </w:p>
        </w:tc>
        <w:tc>
          <w:tcPr>
            <w:tcW w:w="480" w:type="pct"/>
            <w:tcBorders>
              <w:top w:val="single" w:color="auto" w:sz="4" w:space="0"/>
              <w:left w:val="single" w:color="auto" w:sz="4" w:space="0"/>
              <w:bottom w:val="single" w:color="auto" w:sz="4" w:space="0"/>
              <w:right w:val="single" w:color="auto" w:sz="4" w:space="0"/>
            </w:tcBorders>
            <w:vAlign w:val="center"/>
          </w:tcPr>
          <w:p w14:paraId="338A6A92">
            <w:pPr>
              <w:widowControl/>
              <w:jc w:val="left"/>
              <w:rPr>
                <w:rFonts w:ascii="仿宋_GB2312" w:hAnsi="宋体" w:eastAsia="仿宋_GB2312" w:cs="宋体"/>
                <w:color w:val="000000" w:themeColor="text1"/>
                <w:kern w:val="0"/>
                <w:sz w:val="22"/>
                <w:szCs w:val="21"/>
                <w14:textFill>
                  <w14:solidFill>
                    <w14:schemeClr w14:val="tx1"/>
                  </w14:solidFill>
                </w14:textFill>
              </w:rPr>
            </w:pPr>
            <w:r>
              <w:rPr>
                <w:rFonts w:hint="eastAsia" w:ascii="仿宋_GB2312" w:hAnsi="宋体" w:eastAsia="仿宋_GB2312" w:cs="宋体"/>
                <w:color w:val="000000" w:themeColor="text1"/>
                <w:kern w:val="0"/>
                <w:sz w:val="22"/>
                <w:szCs w:val="21"/>
                <w14:textFill>
                  <w14:solidFill>
                    <w14:schemeClr w14:val="tx1"/>
                  </w14:solidFill>
                </w14:textFill>
              </w:rPr>
              <w:t>服务要求</w:t>
            </w:r>
          </w:p>
        </w:tc>
        <w:tc>
          <w:tcPr>
            <w:tcW w:w="4116" w:type="pct"/>
            <w:tcBorders>
              <w:top w:val="single" w:color="auto" w:sz="4" w:space="0"/>
              <w:left w:val="single" w:color="auto" w:sz="4" w:space="0"/>
              <w:bottom w:val="single" w:color="auto" w:sz="4" w:space="0"/>
              <w:right w:val="single" w:color="auto" w:sz="4" w:space="0"/>
            </w:tcBorders>
            <w:vAlign w:val="center"/>
          </w:tcPr>
          <w:p w14:paraId="01F4DBEF">
            <w:pPr>
              <w:widowControl/>
              <w:numPr>
                <w:ilvl w:val="0"/>
                <w:numId w:val="1"/>
              </w:numPr>
              <w:jc w:val="left"/>
              <w:rPr>
                <w:rFonts w:hint="eastAsia" w:ascii="仿宋_GB2312" w:hAnsi="宋体" w:eastAsia="仿宋_GB2312" w:cs="宋体"/>
                <w:color w:val="000000" w:themeColor="text1"/>
                <w:kern w:val="0"/>
                <w:sz w:val="22"/>
                <w:szCs w:val="21"/>
                <w:lang w:val="en-US" w:eastAsia="zh-CN"/>
                <w14:textFill>
                  <w14:solidFill>
                    <w14:schemeClr w14:val="tx1"/>
                  </w14:solidFill>
                </w14:textFill>
              </w:rPr>
            </w:pPr>
            <w:r>
              <w:rPr>
                <w:rFonts w:hint="eastAsia" w:ascii="仿宋_GB2312" w:hAnsi="宋体" w:eastAsia="仿宋_GB2312" w:cs="宋体"/>
                <w:color w:val="000000" w:themeColor="text1"/>
                <w:kern w:val="0"/>
                <w:sz w:val="22"/>
                <w:szCs w:val="21"/>
                <w:lang w:val="en-US" w:eastAsia="zh-CN"/>
                <w14:textFill>
                  <w14:solidFill>
                    <w14:schemeClr w14:val="tx1"/>
                  </w14:solidFill>
                </w14:textFill>
              </w:rPr>
              <w:t>本次设计服务主要范围为：</w:t>
            </w:r>
            <w:r>
              <w:rPr>
                <w:rFonts w:hint="eastAsia" w:ascii="仿宋_GB2312" w:hAnsi="宋体" w:eastAsia="仿宋_GB2312" w:cs="宋体"/>
                <w:color w:val="000000" w:themeColor="text1"/>
                <w:kern w:val="0"/>
                <w:sz w:val="22"/>
                <w:szCs w:val="21"/>
                <w14:textFill>
                  <w14:solidFill>
                    <w14:schemeClr w14:val="tx1"/>
                  </w14:solidFill>
                </w14:textFill>
              </w:rPr>
              <w:t>渡江战役纪念馆安徽名人馆室外维修工程，项目总投资</w:t>
            </w:r>
            <w:r>
              <w:rPr>
                <w:rFonts w:hint="eastAsia" w:ascii="仿宋_GB2312" w:hAnsi="宋体" w:eastAsia="仿宋_GB2312" w:cs="宋体"/>
                <w:color w:val="000000" w:themeColor="text1"/>
                <w:kern w:val="0"/>
                <w:sz w:val="22"/>
                <w:szCs w:val="21"/>
                <w:lang w:val="en-US" w:eastAsia="zh-CN"/>
                <w14:textFill>
                  <w14:solidFill>
                    <w14:schemeClr w14:val="tx1"/>
                  </w14:solidFill>
                </w14:textFill>
              </w:rPr>
              <w:t>约</w:t>
            </w:r>
            <w:r>
              <w:rPr>
                <w:rFonts w:hint="eastAsia" w:ascii="仿宋_GB2312" w:hAnsi="宋体" w:eastAsia="仿宋_GB2312" w:cs="宋体"/>
                <w:color w:val="000000" w:themeColor="text1"/>
                <w:kern w:val="0"/>
                <w:sz w:val="22"/>
                <w:szCs w:val="21"/>
                <w14:textFill>
                  <w14:solidFill>
                    <w14:schemeClr w14:val="tx1"/>
                  </w14:solidFill>
                </w14:textFill>
              </w:rPr>
              <w:t>400万元，主要建设内容为进行两馆外围水池防水维修，渡江馆外围设施设备维修。渡江战役纪念馆安徽名人馆室外维修工程</w:t>
            </w:r>
            <w:r>
              <w:rPr>
                <w:rFonts w:hint="eastAsia" w:ascii="仿宋_GB2312" w:hAnsi="宋体" w:eastAsia="仿宋_GB2312" w:cs="宋体"/>
                <w:color w:val="000000" w:themeColor="text1"/>
                <w:kern w:val="0"/>
                <w:sz w:val="22"/>
                <w:szCs w:val="21"/>
                <w:lang w:val="en-US" w:eastAsia="zh-CN"/>
                <w14:textFill>
                  <w14:solidFill>
                    <w14:schemeClr w14:val="tx1"/>
                  </w14:solidFill>
                </w14:textFill>
              </w:rPr>
              <w:t>前期咨询及</w:t>
            </w:r>
            <w:r>
              <w:rPr>
                <w:rFonts w:hint="eastAsia" w:ascii="仿宋_GB2312" w:hAnsi="宋体" w:eastAsia="仿宋_GB2312" w:cs="宋体"/>
                <w:color w:val="000000" w:themeColor="text1"/>
                <w:kern w:val="0"/>
                <w:sz w:val="22"/>
                <w:szCs w:val="21"/>
                <w14:textFill>
                  <w14:solidFill>
                    <w14:schemeClr w14:val="tx1"/>
                  </w14:solidFill>
                </w14:textFill>
              </w:rPr>
              <w:t>初步设计服务</w:t>
            </w:r>
            <w:r>
              <w:rPr>
                <w:rFonts w:hint="eastAsia" w:ascii="仿宋_GB2312" w:hAnsi="宋体" w:eastAsia="仿宋_GB2312" w:cs="宋体"/>
                <w:color w:val="000000" w:themeColor="text1"/>
                <w:kern w:val="0"/>
                <w:sz w:val="22"/>
                <w:szCs w:val="21"/>
                <w:lang w:eastAsia="zh-CN"/>
                <w14:textFill>
                  <w14:solidFill>
                    <w14:schemeClr w14:val="tx1"/>
                  </w14:solidFill>
                </w14:textFill>
              </w:rPr>
              <w:t>，</w:t>
            </w:r>
            <w:r>
              <w:rPr>
                <w:rFonts w:hint="eastAsia" w:ascii="仿宋_GB2312" w:hAnsi="宋体" w:eastAsia="仿宋_GB2312" w:cs="宋体"/>
                <w:color w:val="000000" w:themeColor="text1"/>
                <w:kern w:val="0"/>
                <w:sz w:val="22"/>
                <w:szCs w:val="21"/>
                <w14:textFill>
                  <w14:solidFill>
                    <w14:schemeClr w14:val="tx1"/>
                  </w14:solidFill>
                </w14:textFill>
              </w:rPr>
              <w:t>主要服务内容为</w:t>
            </w:r>
            <w:r>
              <w:rPr>
                <w:rFonts w:hint="eastAsia" w:ascii="仿宋_GB2312" w:hAnsi="宋体" w:eastAsia="仿宋_GB2312" w:cs="宋体"/>
                <w:color w:val="000000" w:themeColor="text1"/>
                <w:kern w:val="0"/>
                <w:sz w:val="22"/>
                <w:szCs w:val="21"/>
                <w:lang w:val="en-US" w:eastAsia="zh-CN"/>
                <w14:textFill>
                  <w14:solidFill>
                    <w14:schemeClr w14:val="tx1"/>
                  </w14:solidFill>
                </w14:textFill>
              </w:rPr>
              <w:t>项目建议书、可研报告、</w:t>
            </w:r>
            <w:r>
              <w:rPr>
                <w:rFonts w:hint="eastAsia" w:ascii="仿宋_GB2312" w:hAnsi="宋体" w:eastAsia="仿宋_GB2312" w:cs="宋体"/>
                <w:color w:val="000000" w:themeColor="text1"/>
                <w:kern w:val="0"/>
                <w:sz w:val="22"/>
                <w:szCs w:val="21"/>
                <w14:textFill>
                  <w14:solidFill>
                    <w14:schemeClr w14:val="tx1"/>
                  </w14:solidFill>
                </w14:textFill>
              </w:rPr>
              <w:t>初步设计文本及概算编制工作。具体为依据项目单位需求，满足地方行业规定，在规定时间内，完成</w:t>
            </w:r>
            <w:r>
              <w:rPr>
                <w:rFonts w:hint="eastAsia" w:ascii="仿宋_GB2312" w:hAnsi="宋体" w:eastAsia="仿宋_GB2312" w:cs="宋体"/>
                <w:color w:val="000000" w:themeColor="text1"/>
                <w:kern w:val="0"/>
                <w:sz w:val="22"/>
                <w:szCs w:val="21"/>
                <w:lang w:val="en-US" w:eastAsia="zh-CN"/>
                <w14:textFill>
                  <w14:solidFill>
                    <w14:schemeClr w14:val="tx1"/>
                  </w14:solidFill>
                </w14:textFill>
              </w:rPr>
              <w:t>项目建议书、可研报告、</w:t>
            </w:r>
            <w:r>
              <w:rPr>
                <w:rFonts w:hint="eastAsia" w:ascii="仿宋_GB2312" w:hAnsi="宋体" w:eastAsia="仿宋_GB2312" w:cs="宋体"/>
                <w:color w:val="000000" w:themeColor="text1"/>
                <w:kern w:val="0"/>
                <w:sz w:val="22"/>
                <w:szCs w:val="21"/>
                <w14:textFill>
                  <w14:solidFill>
                    <w14:schemeClr w14:val="tx1"/>
                  </w14:solidFill>
                </w14:textFill>
              </w:rPr>
              <w:t>全套初步设计文件和概算编制，并协助项目单位按规定报政府主管部门批准。</w:t>
            </w:r>
            <w:r>
              <w:rPr>
                <w:rFonts w:hint="eastAsia" w:ascii="仿宋_GB2312" w:hAnsi="宋体" w:eastAsia="仿宋_GB2312" w:cs="宋体"/>
                <w:color w:val="000000" w:themeColor="text1"/>
                <w:kern w:val="0"/>
                <w:sz w:val="22"/>
                <w:szCs w:val="21"/>
                <w:lang w:val="en-US" w:eastAsia="zh-CN"/>
                <w14:textFill>
                  <w14:solidFill>
                    <w14:schemeClr w14:val="tx1"/>
                  </w14:solidFill>
                </w14:textFill>
              </w:rPr>
              <w:t>中标单位</w:t>
            </w:r>
            <w:r>
              <w:rPr>
                <w:rFonts w:hint="eastAsia" w:ascii="仿宋_GB2312" w:hAnsi="宋体" w:eastAsia="仿宋_GB2312" w:cs="宋体"/>
                <w:color w:val="000000" w:themeColor="text1"/>
                <w:kern w:val="0"/>
                <w:sz w:val="22"/>
                <w:szCs w:val="21"/>
                <w14:textFill>
                  <w14:solidFill>
                    <w14:schemeClr w14:val="tx1"/>
                  </w14:solidFill>
                </w14:textFill>
              </w:rPr>
              <w:t>按照限额设计要求，确保通过</w:t>
            </w:r>
            <w:r>
              <w:rPr>
                <w:rFonts w:hint="eastAsia" w:ascii="仿宋_GB2312" w:hAnsi="宋体" w:eastAsia="仿宋_GB2312" w:cs="宋体"/>
                <w:color w:val="000000" w:themeColor="text1"/>
                <w:kern w:val="0"/>
                <w:sz w:val="22"/>
                <w:szCs w:val="21"/>
                <w:lang w:val="en-US" w:eastAsia="zh-CN"/>
                <w14:textFill>
                  <w14:solidFill>
                    <w14:schemeClr w14:val="tx1"/>
                  </w14:solidFill>
                </w14:textFill>
              </w:rPr>
              <w:t>主管部门</w:t>
            </w:r>
            <w:r>
              <w:rPr>
                <w:rFonts w:hint="eastAsia" w:ascii="仿宋_GB2312" w:hAnsi="宋体" w:eastAsia="仿宋_GB2312" w:cs="宋体"/>
                <w:color w:val="000000" w:themeColor="text1"/>
                <w:kern w:val="0"/>
                <w:sz w:val="22"/>
                <w:szCs w:val="21"/>
                <w14:textFill>
                  <w14:solidFill>
                    <w14:schemeClr w14:val="tx1"/>
                  </w14:solidFill>
                </w14:textFill>
              </w:rPr>
              <w:t>评审</w:t>
            </w:r>
            <w:r>
              <w:rPr>
                <w:rFonts w:hint="eastAsia" w:ascii="仿宋_GB2312" w:hAnsi="宋体" w:eastAsia="仿宋_GB2312" w:cs="宋体"/>
                <w:color w:val="000000" w:themeColor="text1"/>
                <w:kern w:val="0"/>
                <w:sz w:val="22"/>
                <w:szCs w:val="21"/>
                <w:lang w:eastAsia="zh-CN"/>
                <w14:textFill>
                  <w14:solidFill>
                    <w14:schemeClr w14:val="tx1"/>
                  </w14:solidFill>
                </w14:textFill>
              </w:rPr>
              <w:t>，</w:t>
            </w:r>
            <w:r>
              <w:rPr>
                <w:rFonts w:hint="eastAsia" w:ascii="仿宋_GB2312" w:hAnsi="宋体" w:eastAsia="仿宋_GB2312" w:cs="宋体"/>
                <w:color w:val="000000" w:themeColor="text1"/>
                <w:kern w:val="0"/>
                <w:sz w:val="22"/>
                <w:szCs w:val="21"/>
                <w:lang w:val="en-US" w:eastAsia="zh-CN"/>
                <w14:textFill>
                  <w14:solidFill>
                    <w14:schemeClr w14:val="tx1"/>
                  </w14:solidFill>
                </w14:textFill>
              </w:rPr>
              <w:t>取得主管部门批复文件</w:t>
            </w:r>
            <w:r>
              <w:rPr>
                <w:rFonts w:hint="eastAsia" w:ascii="仿宋_GB2312" w:hAnsi="宋体" w:eastAsia="仿宋_GB2312" w:cs="宋体"/>
                <w:color w:val="000000" w:themeColor="text1"/>
                <w:kern w:val="0"/>
                <w:sz w:val="22"/>
                <w:szCs w:val="21"/>
                <w14:textFill>
                  <w14:solidFill>
                    <w14:schemeClr w14:val="tx1"/>
                  </w14:solidFill>
                </w14:textFill>
              </w:rPr>
              <w:t>。</w:t>
            </w:r>
          </w:p>
          <w:p w14:paraId="6AB03323">
            <w:pPr>
              <w:widowControl/>
              <w:numPr>
                <w:ilvl w:val="0"/>
                <w:numId w:val="1"/>
              </w:numPr>
              <w:jc w:val="left"/>
              <w:rPr>
                <w:rFonts w:hint="eastAsia" w:ascii="仿宋_GB2312" w:hAnsi="宋体" w:eastAsia="仿宋_GB2312" w:cs="宋体"/>
                <w:color w:val="000000" w:themeColor="text1"/>
                <w:kern w:val="0"/>
                <w:sz w:val="22"/>
                <w:szCs w:val="21"/>
                <w14:textFill>
                  <w14:solidFill>
                    <w14:schemeClr w14:val="tx1"/>
                  </w14:solidFill>
                </w14:textFill>
              </w:rPr>
            </w:pPr>
            <w:r>
              <w:rPr>
                <w:rFonts w:hint="eastAsia" w:ascii="仿宋_GB2312" w:hAnsi="宋体" w:eastAsia="仿宋_GB2312" w:cs="宋体"/>
                <w:color w:val="000000" w:themeColor="text1"/>
                <w:kern w:val="0"/>
                <w:sz w:val="22"/>
                <w:szCs w:val="21"/>
                <w:lang w:val="en-US" w:eastAsia="zh-CN"/>
                <w14:textFill>
                  <w14:solidFill>
                    <w14:schemeClr w14:val="tx1"/>
                  </w14:solidFill>
                </w14:textFill>
              </w:rPr>
              <w:t>设计周期要求：服务合同签订后10个工作日内完成项目建议书编制工作，10个工作日内完成可行性研究报告编制，15个工作日内完成初步设计及概算编制工作。</w:t>
            </w:r>
          </w:p>
          <w:p w14:paraId="6EC7EB99">
            <w:pPr>
              <w:widowControl/>
              <w:numPr>
                <w:ilvl w:val="0"/>
                <w:numId w:val="1"/>
              </w:numPr>
              <w:jc w:val="left"/>
              <w:rPr>
                <w:rFonts w:hint="eastAsia" w:ascii="仿宋_GB2312" w:hAnsi="宋体" w:eastAsia="仿宋_GB2312" w:cs="宋体"/>
                <w:color w:val="000000" w:themeColor="text1"/>
                <w:kern w:val="0"/>
                <w:sz w:val="22"/>
                <w:szCs w:val="21"/>
                <w:lang w:val="en-US" w:eastAsia="zh-CN"/>
                <w14:textFill>
                  <w14:solidFill>
                    <w14:schemeClr w14:val="tx1"/>
                  </w14:solidFill>
                </w14:textFill>
              </w:rPr>
            </w:pPr>
            <w:r>
              <w:rPr>
                <w:rFonts w:hint="eastAsia" w:ascii="仿宋_GB2312" w:hAnsi="宋体" w:eastAsia="仿宋_GB2312" w:cs="宋体"/>
                <w:color w:val="000000" w:themeColor="text1"/>
                <w:kern w:val="0"/>
                <w:sz w:val="22"/>
                <w:szCs w:val="21"/>
                <w:lang w:val="en-US" w:eastAsia="zh-CN"/>
                <w14:textFill>
                  <w14:solidFill>
                    <w14:schemeClr w14:val="tx1"/>
                  </w14:solidFill>
                </w14:textFill>
              </w:rPr>
              <w:t>本项目报总价，报价中包含合同规定的全部服务费用，应包含服务成本、管理费、利润、风险费、税费及其他一切相关费用。投标单位须报一个总价，该报价即为最终报价。</w:t>
            </w:r>
          </w:p>
          <w:p w14:paraId="2D74A034">
            <w:pPr>
              <w:widowControl/>
              <w:numPr>
                <w:ilvl w:val="0"/>
                <w:numId w:val="1"/>
              </w:numPr>
              <w:jc w:val="left"/>
              <w:rPr>
                <w:rFonts w:ascii="仿宋_GB2312" w:eastAsia="仿宋_GB2312"/>
                <w:color w:val="000000" w:themeColor="text1"/>
                <w:sz w:val="22"/>
                <w:szCs w:val="21"/>
                <w14:textFill>
                  <w14:solidFill>
                    <w14:schemeClr w14:val="tx1"/>
                  </w14:solidFill>
                </w14:textFill>
              </w:rPr>
            </w:pPr>
            <w:r>
              <w:rPr>
                <w:rFonts w:hint="eastAsia" w:ascii="仿宋_GB2312" w:hAnsi="宋体" w:eastAsia="仿宋_GB2312" w:cs="宋体"/>
                <w:color w:val="000000" w:themeColor="text1"/>
                <w:kern w:val="0"/>
                <w:sz w:val="22"/>
                <w:szCs w:val="21"/>
                <w:lang w:val="en-US" w:eastAsia="zh-CN"/>
                <w14:textFill>
                  <w14:solidFill>
                    <w14:schemeClr w14:val="tx1"/>
                  </w14:solidFill>
                </w14:textFill>
              </w:rPr>
              <w:t>支付方式：完成项目建议书、可行性研究报告、初步设计编制并获得主管部门相关批复，且项目资金到位后15日内，一次性全部支付。</w:t>
            </w:r>
          </w:p>
        </w:tc>
      </w:tr>
      <w:tr w14:paraId="0093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402" w:type="pct"/>
            <w:tcBorders>
              <w:top w:val="single" w:color="auto" w:sz="4" w:space="0"/>
              <w:left w:val="single" w:color="auto" w:sz="4" w:space="0"/>
              <w:bottom w:val="single" w:color="auto" w:sz="4" w:space="0"/>
              <w:right w:val="single" w:color="auto" w:sz="4" w:space="0"/>
            </w:tcBorders>
          </w:tcPr>
          <w:p w14:paraId="79A889F7">
            <w:pPr>
              <w:rPr>
                <w:rFonts w:ascii="仿宋_GB2312" w:eastAsia="仿宋_GB2312"/>
                <w:color w:val="000000" w:themeColor="text1"/>
                <w:sz w:val="22"/>
                <w:szCs w:val="21"/>
                <w14:textFill>
                  <w14:solidFill>
                    <w14:schemeClr w14:val="tx1"/>
                  </w14:solidFill>
                </w14:textFill>
              </w:rPr>
            </w:pPr>
            <w:r>
              <w:rPr>
                <w:rFonts w:hint="eastAsia" w:ascii="仿宋_GB2312" w:hAnsi="宋体" w:eastAsia="仿宋_GB2312"/>
                <w:bCs/>
                <w:color w:val="000000" w:themeColor="text1"/>
                <w:kern w:val="0"/>
                <w:sz w:val="22"/>
                <w:szCs w:val="21"/>
                <w14:textFill>
                  <w14:solidFill>
                    <w14:schemeClr w14:val="tx1"/>
                  </w14:solidFill>
                </w14:textFill>
              </w:rPr>
              <w:t>3</w:t>
            </w:r>
          </w:p>
        </w:tc>
        <w:tc>
          <w:tcPr>
            <w:tcW w:w="480" w:type="pct"/>
            <w:tcBorders>
              <w:top w:val="single" w:color="auto" w:sz="4" w:space="0"/>
              <w:left w:val="single" w:color="auto" w:sz="4" w:space="0"/>
              <w:bottom w:val="single" w:color="auto" w:sz="4" w:space="0"/>
              <w:right w:val="single" w:color="auto" w:sz="4" w:space="0"/>
            </w:tcBorders>
          </w:tcPr>
          <w:p w14:paraId="44ECF206">
            <w:pPr>
              <w:rPr>
                <w:rFonts w:ascii="仿宋_GB2312" w:eastAsia="仿宋_GB2312"/>
                <w:color w:val="000000" w:themeColor="text1"/>
                <w:sz w:val="22"/>
                <w:szCs w:val="21"/>
                <w14:textFill>
                  <w14:solidFill>
                    <w14:schemeClr w14:val="tx1"/>
                  </w14:solidFill>
                </w14:textFill>
              </w:rPr>
            </w:pPr>
            <w:r>
              <w:rPr>
                <w:rFonts w:hint="eastAsia" w:ascii="仿宋_GB2312" w:hAnsi="宋体" w:eastAsia="仿宋_GB2312"/>
                <w:bCs/>
                <w:color w:val="000000" w:themeColor="text1"/>
                <w:kern w:val="0"/>
                <w:sz w:val="22"/>
                <w:szCs w:val="21"/>
                <w:lang w:val="en-US" w:eastAsia="zh-CN"/>
                <w14:textFill>
                  <w14:solidFill>
                    <w14:schemeClr w14:val="tx1"/>
                  </w14:solidFill>
                </w14:textFill>
              </w:rPr>
              <w:t>人员</w:t>
            </w:r>
            <w:r>
              <w:rPr>
                <w:rFonts w:hint="eastAsia" w:ascii="仿宋_GB2312" w:hAnsi="宋体" w:eastAsia="仿宋_GB2312"/>
                <w:bCs/>
                <w:color w:val="000000" w:themeColor="text1"/>
                <w:kern w:val="0"/>
                <w:sz w:val="22"/>
                <w:szCs w:val="21"/>
                <w14:textFill>
                  <w14:solidFill>
                    <w14:schemeClr w14:val="tx1"/>
                  </w14:solidFill>
                </w14:textFill>
              </w:rPr>
              <w:t>要求</w:t>
            </w:r>
          </w:p>
        </w:tc>
        <w:tc>
          <w:tcPr>
            <w:tcW w:w="4116" w:type="pct"/>
            <w:tcBorders>
              <w:top w:val="single" w:color="auto" w:sz="4" w:space="0"/>
              <w:left w:val="single" w:color="auto" w:sz="4" w:space="0"/>
              <w:bottom w:val="single" w:color="auto" w:sz="4" w:space="0"/>
              <w:right w:val="single" w:color="auto" w:sz="4" w:space="0"/>
            </w:tcBorders>
            <w:vAlign w:val="center"/>
          </w:tcPr>
          <w:p w14:paraId="35A6F8AF">
            <w:pPr>
              <w:widowControl/>
              <w:numPr>
                <w:ilvl w:val="0"/>
                <w:numId w:val="1"/>
              </w:numPr>
              <w:jc w:val="left"/>
              <w:rPr>
                <w:rFonts w:hint="eastAsia" w:ascii="仿宋_GB2312" w:hAnsi="宋体" w:eastAsia="仿宋_GB2312" w:cs="宋体"/>
                <w:color w:val="000000" w:themeColor="text1"/>
                <w:kern w:val="0"/>
                <w:sz w:val="22"/>
                <w:szCs w:val="21"/>
                <w:lang w:val="en-US" w:eastAsia="zh-CN"/>
                <w14:textFill>
                  <w14:solidFill>
                    <w14:schemeClr w14:val="tx1"/>
                  </w14:solidFill>
                </w14:textFill>
              </w:rPr>
            </w:pPr>
            <w:r>
              <w:rPr>
                <w:rFonts w:hint="eastAsia" w:ascii="仿宋_GB2312" w:hAnsi="宋体" w:eastAsia="仿宋_GB2312" w:cs="宋体"/>
                <w:color w:val="000000" w:themeColor="text1"/>
                <w:kern w:val="0"/>
                <w:sz w:val="22"/>
                <w:szCs w:val="21"/>
                <w:lang w:val="en-US" w:eastAsia="zh-CN"/>
                <w14:textFill>
                  <w14:solidFill>
                    <w14:schemeClr w14:val="tx1"/>
                  </w14:solidFill>
                </w14:textFill>
              </w:rPr>
              <w:t>项目负责人（1人）具备一级注册建筑师资格；</w:t>
            </w:r>
          </w:p>
          <w:p w14:paraId="0FF7CE7C">
            <w:pPr>
              <w:widowControl/>
              <w:numPr>
                <w:ilvl w:val="0"/>
                <w:numId w:val="0"/>
              </w:numPr>
              <w:ind w:leftChars="0"/>
              <w:jc w:val="left"/>
              <w:rPr>
                <w:rFonts w:hint="eastAsia" w:ascii="仿宋_GB2312" w:hAnsi="宋体" w:eastAsia="仿宋_GB2312" w:cs="宋体"/>
                <w:color w:val="000000" w:themeColor="text1"/>
                <w:kern w:val="0"/>
                <w:sz w:val="22"/>
                <w:szCs w:val="21"/>
                <w:lang w:val="en-US" w:eastAsia="zh-CN"/>
                <w14:textFill>
                  <w14:solidFill>
                    <w14:schemeClr w14:val="tx1"/>
                  </w14:solidFill>
                </w14:textFill>
              </w:rPr>
            </w:pPr>
            <w:r>
              <w:rPr>
                <w:rFonts w:hint="eastAsia" w:ascii="仿宋_GB2312" w:hAnsi="宋体" w:eastAsia="仿宋_GB2312" w:cs="宋体"/>
                <w:color w:val="000000" w:themeColor="text1"/>
                <w:kern w:val="0"/>
                <w:sz w:val="22"/>
                <w:szCs w:val="21"/>
                <w:lang w:val="en-US" w:eastAsia="zh-CN"/>
                <w14:textFill>
                  <w14:solidFill>
                    <w14:schemeClr w14:val="tx1"/>
                  </w14:solidFill>
                </w14:textFill>
              </w:rPr>
              <w:t>10、景观专业设计人员（1人）具备景观相关专业高级及以上职称；</w:t>
            </w:r>
          </w:p>
          <w:p w14:paraId="7938C6C7">
            <w:pPr>
              <w:widowControl/>
              <w:numPr>
                <w:ilvl w:val="0"/>
                <w:numId w:val="0"/>
              </w:numPr>
              <w:ind w:leftChars="0"/>
              <w:jc w:val="left"/>
              <w:rPr>
                <w:rFonts w:hint="eastAsia" w:ascii="仿宋_GB2312" w:hAnsi="宋体" w:eastAsia="仿宋_GB2312" w:cs="宋体"/>
                <w:color w:val="000000" w:themeColor="text1"/>
                <w:kern w:val="0"/>
                <w:sz w:val="22"/>
                <w:szCs w:val="21"/>
                <w:lang w:val="en-US" w:eastAsia="zh-CN"/>
                <w14:textFill>
                  <w14:solidFill>
                    <w14:schemeClr w14:val="tx1"/>
                  </w14:solidFill>
                </w14:textFill>
              </w:rPr>
            </w:pPr>
            <w:r>
              <w:rPr>
                <w:rFonts w:hint="eastAsia" w:ascii="仿宋_GB2312" w:hAnsi="宋体" w:eastAsia="仿宋_GB2312" w:cs="宋体"/>
                <w:color w:val="000000" w:themeColor="text1"/>
                <w:kern w:val="0"/>
                <w:sz w:val="22"/>
                <w:szCs w:val="21"/>
                <w:lang w:val="en-US" w:eastAsia="zh-CN"/>
                <w14:textFill>
                  <w14:solidFill>
                    <w14:schemeClr w14:val="tx1"/>
                  </w14:solidFill>
                </w14:textFill>
              </w:rPr>
              <w:t>11、给排水专业设计人员（1人）具备给排水相关专业高级及以上职称；</w:t>
            </w:r>
          </w:p>
          <w:p w14:paraId="2F3975AF">
            <w:pPr>
              <w:widowControl/>
              <w:numPr>
                <w:ilvl w:val="0"/>
                <w:numId w:val="0"/>
              </w:numPr>
              <w:ind w:leftChars="0"/>
              <w:jc w:val="left"/>
              <w:rPr>
                <w:rFonts w:hint="eastAsia" w:ascii="宋体" w:hAnsi="宋体" w:eastAsia="宋体"/>
                <w:b w:val="0"/>
                <w:bCs/>
                <w:color w:val="auto"/>
                <w:sz w:val="24"/>
                <w:szCs w:val="18"/>
                <w:highlight w:val="none"/>
                <w:lang w:val="en-US" w:eastAsia="zh-CN"/>
              </w:rPr>
            </w:pPr>
            <w:r>
              <w:rPr>
                <w:rFonts w:hint="eastAsia" w:ascii="仿宋_GB2312" w:hAnsi="宋体" w:eastAsia="仿宋_GB2312" w:cs="宋体"/>
                <w:color w:val="000000" w:themeColor="text1"/>
                <w:kern w:val="0"/>
                <w:sz w:val="22"/>
                <w:szCs w:val="21"/>
                <w:lang w:val="en-US" w:eastAsia="zh-CN"/>
                <w14:textFill>
                  <w14:solidFill>
                    <w14:schemeClr w14:val="tx1"/>
                  </w14:solidFill>
                </w14:textFill>
              </w:rPr>
              <w:t>注：响应文件中须提供项目负责人一级注册建筑师资格证书</w:t>
            </w:r>
            <w:r>
              <w:rPr>
                <w:rFonts w:hint="eastAsia" w:ascii="仿宋_GB2312" w:hAnsi="宋体" w:eastAsia="仿宋_GB2312" w:cs="宋体"/>
                <w:color w:val="000000" w:themeColor="text1"/>
                <w:kern w:val="0"/>
                <w:sz w:val="22"/>
                <w:szCs w:val="21"/>
                <w:lang w:val="en-US" w:eastAsia="zh-CN"/>
                <w14:textFill>
                  <w14:solidFill>
                    <w14:schemeClr w14:val="tx1"/>
                  </w14:solidFill>
                </w14:textFill>
              </w:rPr>
              <w:sym w:font="Wingdings" w:char="F0AB"/>
            </w:r>
            <w:r>
              <w:rPr>
                <w:rFonts w:hint="eastAsia" w:ascii="仿宋_GB2312" w:hAnsi="宋体" w:eastAsia="仿宋_GB2312" w:cs="宋体"/>
                <w:color w:val="000000" w:themeColor="text1"/>
                <w:kern w:val="0"/>
                <w:sz w:val="22"/>
                <w:szCs w:val="21"/>
                <w:lang w:val="en-US" w:eastAsia="zh-CN"/>
                <w14:textFill>
                  <w14:solidFill>
                    <w14:schemeClr w14:val="tx1"/>
                  </w14:solidFill>
                </w14:textFill>
              </w:rPr>
              <w:t>；合同签订后进场服务前，成交供应商须将上述人员按要求配备到位，采购人有权核查上述人员的相关证明材料，如成交供应商无法提供，采购人有权追究违约责任，由此产生的后果有成交供应商承担。</w:t>
            </w:r>
          </w:p>
        </w:tc>
      </w:tr>
    </w:tbl>
    <w:p w14:paraId="4E230785">
      <w:pPr>
        <w:ind w:firstLine="640" w:firstLineChars="200"/>
        <w:rPr>
          <w:rFonts w:ascii="仿宋_GB2312" w:eastAsia="仿宋_GB2312"/>
          <w:sz w:val="32"/>
        </w:rPr>
      </w:pPr>
      <w:r>
        <w:rPr>
          <w:rFonts w:hint="eastAsia" w:ascii="仿宋_GB2312" w:eastAsia="仿宋_GB2312"/>
          <w:sz w:val="32"/>
        </w:rPr>
        <w:t>望贵单位接到询价函后，于202</w:t>
      </w:r>
      <w:r>
        <w:rPr>
          <w:rFonts w:hint="eastAsia" w:ascii="仿宋_GB2312" w:eastAsia="仿宋_GB2312"/>
          <w:sz w:val="32"/>
          <w:lang w:val="en-US" w:eastAsia="zh-CN"/>
        </w:rPr>
        <w:t>6</w:t>
      </w:r>
      <w:r>
        <w:rPr>
          <w:rFonts w:hint="eastAsia" w:ascii="仿宋_GB2312" w:eastAsia="仿宋_GB2312"/>
          <w:sz w:val="32"/>
        </w:rPr>
        <w:t>年</w:t>
      </w:r>
      <w:r>
        <w:rPr>
          <w:rFonts w:hint="eastAsia" w:ascii="仿宋_GB2312" w:eastAsia="仿宋_GB2312"/>
          <w:sz w:val="32"/>
          <w:lang w:val="en-US" w:eastAsia="zh-CN"/>
        </w:rPr>
        <w:t>6</w:t>
      </w:r>
      <w:r>
        <w:rPr>
          <w:rFonts w:hint="eastAsia" w:ascii="仿宋_GB2312" w:eastAsia="仿宋_GB2312"/>
          <w:sz w:val="32"/>
        </w:rPr>
        <w:t>月</w:t>
      </w:r>
      <w:r>
        <w:rPr>
          <w:rFonts w:hint="eastAsia" w:ascii="仿宋_GB2312" w:eastAsia="仿宋_GB2312"/>
          <w:sz w:val="32"/>
          <w:lang w:val="en-US" w:eastAsia="zh-CN"/>
        </w:rPr>
        <w:t>10</w:t>
      </w:r>
      <w:r>
        <w:rPr>
          <w:rFonts w:hint="eastAsia" w:ascii="仿宋_GB2312" w:eastAsia="仿宋_GB2312"/>
          <w:sz w:val="32"/>
        </w:rPr>
        <w:t>日1</w:t>
      </w:r>
      <w:r>
        <w:rPr>
          <w:rFonts w:hint="eastAsia" w:ascii="仿宋_GB2312" w:eastAsia="仿宋_GB2312"/>
          <w:sz w:val="32"/>
          <w:lang w:val="en-US" w:eastAsia="zh-CN"/>
        </w:rPr>
        <w:t>0</w:t>
      </w:r>
      <w:bookmarkStart w:id="0" w:name="_GoBack"/>
      <w:bookmarkEnd w:id="0"/>
      <w:r>
        <w:rPr>
          <w:rFonts w:hint="eastAsia" w:ascii="仿宋_GB2312" w:eastAsia="仿宋_GB2312"/>
          <w:sz w:val="32"/>
        </w:rPr>
        <w:t>：00前将报价文件密封报送到安徽名人馆</w:t>
      </w:r>
      <w:r>
        <w:rPr>
          <w:rFonts w:hint="eastAsia" w:ascii="仿宋_GB2312" w:eastAsia="仿宋_GB2312"/>
          <w:sz w:val="32"/>
          <w:lang w:val="en-US" w:eastAsia="zh-CN"/>
        </w:rPr>
        <w:t>5</w:t>
      </w:r>
      <w:r>
        <w:rPr>
          <w:rFonts w:hint="eastAsia" w:ascii="仿宋_GB2312" w:eastAsia="仿宋_GB2312"/>
          <w:sz w:val="32"/>
        </w:rPr>
        <w:t>0</w:t>
      </w:r>
      <w:r>
        <w:rPr>
          <w:rFonts w:hint="eastAsia" w:ascii="仿宋_GB2312" w:eastAsia="仿宋_GB2312"/>
          <w:sz w:val="32"/>
          <w:lang w:val="en-US" w:eastAsia="zh-CN"/>
        </w:rPr>
        <w:t>2</w:t>
      </w:r>
      <w:r>
        <w:rPr>
          <w:rFonts w:hint="eastAsia" w:ascii="仿宋_GB2312" w:eastAsia="仿宋_GB2312"/>
          <w:sz w:val="32"/>
        </w:rPr>
        <w:t xml:space="preserve">室，我单位将按照有效最低价法确定服务单位。    </w:t>
      </w:r>
    </w:p>
    <w:p w14:paraId="1865B984">
      <w:pPr>
        <w:ind w:firstLine="640" w:firstLineChars="200"/>
        <w:rPr>
          <w:rFonts w:ascii="仿宋_GB2312" w:eastAsia="仿宋_GB2312"/>
          <w:sz w:val="32"/>
        </w:rPr>
      </w:pPr>
      <w:r>
        <w:rPr>
          <w:rFonts w:hint="eastAsia" w:ascii="仿宋_GB2312" w:eastAsia="仿宋_GB2312"/>
          <w:sz w:val="32"/>
        </w:rPr>
        <w:t xml:space="preserve"> 联系人：</w:t>
      </w:r>
      <w:r>
        <w:rPr>
          <w:rFonts w:hint="eastAsia" w:ascii="仿宋_GB2312" w:eastAsia="仿宋_GB2312"/>
          <w:sz w:val="32"/>
          <w:lang w:val="en-US" w:eastAsia="zh-CN"/>
        </w:rPr>
        <w:t>杨</w:t>
      </w:r>
      <w:r>
        <w:rPr>
          <w:rFonts w:hint="eastAsia" w:ascii="仿宋_GB2312" w:eastAsia="仿宋_GB2312"/>
          <w:sz w:val="32"/>
        </w:rPr>
        <w:t>工0551-6912</w:t>
      </w:r>
      <w:r>
        <w:rPr>
          <w:rFonts w:hint="eastAsia" w:ascii="仿宋_GB2312" w:eastAsia="仿宋_GB2312"/>
          <w:sz w:val="32"/>
          <w:lang w:val="en-US" w:eastAsia="zh-CN"/>
        </w:rPr>
        <w:t>7618</w:t>
      </w:r>
      <w:r>
        <w:rPr>
          <w:rFonts w:hint="eastAsia" w:ascii="仿宋_GB2312" w:eastAsia="仿宋_GB2312"/>
          <w:sz w:val="32"/>
        </w:rPr>
        <w:t>。</w:t>
      </w:r>
    </w:p>
    <w:p w14:paraId="5B9DF9AB">
      <w:pPr>
        <w:ind w:firstLine="640" w:firstLineChars="200"/>
        <w:rPr>
          <w:rFonts w:ascii="仿宋_GB2312" w:eastAsia="仿宋_GB2312"/>
          <w:sz w:val="32"/>
        </w:rPr>
      </w:pPr>
    </w:p>
    <w:p w14:paraId="5335665A">
      <w:pPr>
        <w:jc w:val="right"/>
        <w:rPr>
          <w:rFonts w:ascii="仿宋_GB2312" w:eastAsia="仿宋_GB2312"/>
          <w:sz w:val="32"/>
        </w:rPr>
      </w:pPr>
      <w:r>
        <w:rPr>
          <w:rFonts w:hint="eastAsia" w:ascii="仿宋_GB2312" w:eastAsia="仿宋_GB2312"/>
          <w:sz w:val="32"/>
        </w:rPr>
        <w:t>渡江战役纪念馆（安徽名人馆）管理处</w:t>
      </w:r>
    </w:p>
    <w:p w14:paraId="3911A019">
      <w:pPr>
        <w:jc w:val="right"/>
        <w:rPr>
          <w:rFonts w:ascii="仿宋_GB2312" w:eastAsia="仿宋_GB2312"/>
          <w:sz w:val="32"/>
        </w:rPr>
      </w:pPr>
      <w:r>
        <w:rPr>
          <w:rFonts w:hint="eastAsia" w:ascii="仿宋_GB2312" w:eastAsia="仿宋_GB2312"/>
          <w:sz w:val="32"/>
        </w:rPr>
        <w:t>202</w:t>
      </w:r>
      <w:r>
        <w:rPr>
          <w:rFonts w:hint="eastAsia" w:ascii="仿宋_GB2312" w:eastAsia="仿宋_GB2312"/>
          <w:sz w:val="32"/>
          <w:lang w:val="en-US" w:eastAsia="zh-CN"/>
        </w:rPr>
        <w:t>6</w:t>
      </w:r>
      <w:r>
        <w:rPr>
          <w:rFonts w:hint="eastAsia" w:ascii="仿宋_GB2312" w:eastAsia="仿宋_GB2312"/>
          <w:sz w:val="32"/>
        </w:rPr>
        <w:t>年</w:t>
      </w:r>
      <w:r>
        <w:rPr>
          <w:rFonts w:hint="eastAsia" w:ascii="仿宋_GB2312" w:eastAsia="仿宋_GB2312"/>
          <w:sz w:val="32"/>
          <w:lang w:val="en-US" w:eastAsia="zh-CN"/>
        </w:rPr>
        <w:t>6</w:t>
      </w:r>
      <w:r>
        <w:rPr>
          <w:rFonts w:hint="eastAsia" w:ascii="仿宋_GB2312" w:eastAsia="仿宋_GB2312"/>
          <w:sz w:val="32"/>
        </w:rPr>
        <w:t>月</w:t>
      </w:r>
      <w:r>
        <w:rPr>
          <w:rFonts w:hint="eastAsia" w:ascii="仿宋_GB2312" w:eastAsia="仿宋_GB2312"/>
          <w:sz w:val="32"/>
          <w:lang w:val="en-US" w:eastAsia="zh-CN"/>
        </w:rPr>
        <w:t>5</w:t>
      </w:r>
      <w:r>
        <w:rPr>
          <w:rFonts w:hint="eastAsia" w:ascii="仿宋_GB2312" w:eastAsia="仿宋_GB2312"/>
          <w:sz w:val="32"/>
        </w:rPr>
        <w:t>日</w:t>
      </w:r>
    </w:p>
    <w:p w14:paraId="366A85E8">
      <w:pPr>
        <w:jc w:val="center"/>
        <w:rPr>
          <w:rFonts w:hint="eastAsia" w:ascii="方正小标宋简体" w:eastAsia="方正小标宋简体"/>
          <w:sz w:val="44"/>
        </w:rPr>
      </w:pPr>
    </w:p>
    <w:p w14:paraId="08FC9AB7">
      <w:pPr>
        <w:jc w:val="center"/>
        <w:rPr>
          <w:rFonts w:hint="eastAsia" w:ascii="方正小标宋简体" w:eastAsia="方正小标宋简体"/>
          <w:sz w:val="44"/>
        </w:rPr>
      </w:pPr>
    </w:p>
    <w:p w14:paraId="43E666D1">
      <w:pPr>
        <w:jc w:val="center"/>
        <w:rPr>
          <w:rFonts w:hint="eastAsia" w:ascii="方正小标宋简体" w:eastAsia="方正小标宋简体"/>
          <w:sz w:val="44"/>
        </w:rPr>
      </w:pPr>
    </w:p>
    <w:p w14:paraId="0714D05A">
      <w:pPr>
        <w:jc w:val="center"/>
        <w:rPr>
          <w:rFonts w:hint="eastAsia" w:ascii="方正小标宋简体" w:eastAsia="方正小标宋简体"/>
          <w:sz w:val="44"/>
        </w:rPr>
      </w:pPr>
    </w:p>
    <w:p w14:paraId="70A68939">
      <w:pPr>
        <w:jc w:val="center"/>
        <w:rPr>
          <w:rFonts w:hint="eastAsia" w:ascii="方正小标宋简体" w:eastAsia="方正小标宋简体"/>
          <w:sz w:val="44"/>
        </w:rPr>
      </w:pPr>
    </w:p>
    <w:p w14:paraId="351C532A">
      <w:pPr>
        <w:jc w:val="center"/>
        <w:rPr>
          <w:rFonts w:hint="eastAsia" w:ascii="方正小标宋简体" w:eastAsia="方正小标宋简体"/>
          <w:sz w:val="44"/>
        </w:rPr>
      </w:pPr>
    </w:p>
    <w:p w14:paraId="22A1E3AB">
      <w:pPr>
        <w:jc w:val="center"/>
        <w:rPr>
          <w:rFonts w:hint="eastAsia" w:ascii="方正小标宋简体" w:eastAsia="方正小标宋简体"/>
          <w:sz w:val="44"/>
        </w:rPr>
      </w:pPr>
    </w:p>
    <w:p w14:paraId="2A236C81">
      <w:pPr>
        <w:keepNext w:val="0"/>
        <w:keepLines w:val="0"/>
        <w:pageBreakBefore/>
        <w:widowControl w:val="0"/>
        <w:kinsoku/>
        <w:wordWrap/>
        <w:overflowPunct/>
        <w:topLinePunct w:val="0"/>
        <w:autoSpaceDE/>
        <w:autoSpaceDN/>
        <w:bidi w:val="0"/>
        <w:adjustRightInd/>
        <w:snapToGrid/>
        <w:jc w:val="center"/>
        <w:textAlignment w:val="auto"/>
        <w:rPr>
          <w:rFonts w:hint="eastAsia" w:ascii="仿宋_GB2312" w:eastAsia="仿宋_GB2312"/>
          <w:b/>
          <w:bCs/>
          <w:sz w:val="44"/>
          <w:szCs w:val="44"/>
        </w:rPr>
      </w:pPr>
      <w:r>
        <w:rPr>
          <w:rFonts w:hint="eastAsia" w:ascii="仿宋_GB2312" w:eastAsia="仿宋_GB2312"/>
          <w:b/>
          <w:bCs/>
          <w:sz w:val="44"/>
          <w:szCs w:val="44"/>
        </w:rPr>
        <w:t>报价单</w:t>
      </w:r>
    </w:p>
    <w:p w14:paraId="1565C110">
      <w:pPr>
        <w:rPr>
          <w:rFonts w:hint="eastAsia" w:ascii="仿宋_GB2312" w:eastAsia="仿宋_GB2312"/>
          <w:sz w:val="32"/>
        </w:rPr>
      </w:pPr>
    </w:p>
    <w:p w14:paraId="17229914">
      <w:pPr>
        <w:rPr>
          <w:rFonts w:ascii="仿宋_GB2312" w:eastAsia="仿宋_GB2312"/>
          <w:sz w:val="32"/>
        </w:rPr>
      </w:pPr>
      <w:r>
        <w:rPr>
          <w:rFonts w:hint="eastAsia" w:ascii="仿宋_GB2312" w:eastAsia="仿宋_GB2312"/>
          <w:sz w:val="32"/>
        </w:rPr>
        <w:t>渡江战役纪念馆（安徽名人馆）管理处:</w:t>
      </w:r>
    </w:p>
    <w:p w14:paraId="357AE7E1">
      <w:pPr>
        <w:ind w:firstLine="640" w:firstLineChars="200"/>
        <w:rPr>
          <w:rFonts w:ascii="仿宋_GB2312" w:eastAsia="仿宋_GB2312"/>
          <w:sz w:val="32"/>
        </w:rPr>
      </w:pPr>
      <w:r>
        <w:rPr>
          <w:rFonts w:hint="eastAsia" w:ascii="仿宋_GB2312" w:eastAsia="仿宋_GB2312"/>
          <w:sz w:val="32"/>
        </w:rPr>
        <w:t>接贵单位</w:t>
      </w:r>
      <w:r>
        <w:rPr>
          <w:rFonts w:hint="eastAsia" w:ascii="仿宋_GB2312" w:eastAsia="仿宋_GB2312"/>
          <w:sz w:val="32"/>
          <w:lang w:val="en-US" w:eastAsia="zh-CN"/>
        </w:rPr>
        <w:t>渡江战役纪念馆安徽名人馆室外维修工程前期咨询及初步设计服务</w:t>
      </w:r>
      <w:r>
        <w:rPr>
          <w:rFonts w:hint="eastAsia" w:ascii="仿宋_GB2312" w:eastAsia="仿宋_GB2312"/>
          <w:sz w:val="32"/>
        </w:rPr>
        <w:t>询价函后，本公司完全响应服务内容及要求，现报价如下：</w:t>
      </w:r>
    </w:p>
    <w:tbl>
      <w:tblPr>
        <w:tblStyle w:val="8"/>
        <w:tblW w:w="54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121"/>
        <w:gridCol w:w="7554"/>
      </w:tblGrid>
      <w:tr w14:paraId="01CB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26A69A29">
            <w:pPr>
              <w:spacing w:line="360" w:lineRule="auto"/>
              <w:jc w:val="center"/>
              <w:rPr>
                <w:rFonts w:ascii="仿宋_GB2312" w:hAnsi="宋体" w:eastAsia="仿宋_GB2312"/>
                <w:b/>
                <w:color w:val="000000" w:themeColor="text1"/>
                <w:sz w:val="22"/>
                <w:szCs w:val="21"/>
                <w14:textFill>
                  <w14:solidFill>
                    <w14:schemeClr w14:val="tx1"/>
                  </w14:solidFill>
                </w14:textFill>
              </w:rPr>
            </w:pPr>
            <w:r>
              <w:rPr>
                <w:rFonts w:hint="eastAsia" w:ascii="仿宋_GB2312" w:hAnsi="宋体" w:eastAsia="仿宋_GB2312"/>
                <w:b/>
                <w:color w:val="000000" w:themeColor="text1"/>
                <w:sz w:val="22"/>
                <w:szCs w:val="21"/>
                <w14:textFill>
                  <w14:solidFill>
                    <w14:schemeClr w14:val="tx1"/>
                  </w14:solidFill>
                </w14:textFill>
              </w:rPr>
              <w:t>序号</w:t>
            </w:r>
          </w:p>
        </w:tc>
        <w:tc>
          <w:tcPr>
            <w:tcW w:w="599" w:type="pct"/>
            <w:tcBorders>
              <w:top w:val="single" w:color="auto" w:sz="4" w:space="0"/>
              <w:left w:val="single" w:color="auto" w:sz="4" w:space="0"/>
              <w:bottom w:val="single" w:color="auto" w:sz="4" w:space="0"/>
              <w:right w:val="single" w:color="auto" w:sz="4" w:space="0"/>
            </w:tcBorders>
            <w:vAlign w:val="center"/>
          </w:tcPr>
          <w:p w14:paraId="14B5068F">
            <w:pPr>
              <w:spacing w:line="360" w:lineRule="auto"/>
              <w:jc w:val="center"/>
              <w:rPr>
                <w:rFonts w:ascii="仿宋_GB2312" w:hAnsi="宋体" w:eastAsia="仿宋_GB2312"/>
                <w:b/>
                <w:color w:val="000000" w:themeColor="text1"/>
                <w:sz w:val="22"/>
                <w:szCs w:val="21"/>
                <w14:textFill>
                  <w14:solidFill>
                    <w14:schemeClr w14:val="tx1"/>
                  </w14:solidFill>
                </w14:textFill>
              </w:rPr>
            </w:pPr>
            <w:r>
              <w:rPr>
                <w:rFonts w:hint="eastAsia" w:ascii="仿宋_GB2312" w:hAnsi="宋体" w:eastAsia="仿宋_GB2312"/>
                <w:b/>
                <w:color w:val="000000" w:themeColor="text1"/>
                <w:sz w:val="22"/>
                <w:szCs w:val="21"/>
                <w14:textFill>
                  <w14:solidFill>
                    <w14:schemeClr w14:val="tx1"/>
                  </w14:solidFill>
                </w14:textFill>
              </w:rPr>
              <w:t>名称</w:t>
            </w:r>
          </w:p>
        </w:tc>
        <w:tc>
          <w:tcPr>
            <w:tcW w:w="4038" w:type="pct"/>
            <w:tcBorders>
              <w:top w:val="single" w:color="auto" w:sz="4" w:space="0"/>
              <w:left w:val="single" w:color="auto" w:sz="4" w:space="0"/>
              <w:bottom w:val="single" w:color="auto" w:sz="4" w:space="0"/>
              <w:right w:val="single" w:color="auto" w:sz="4" w:space="0"/>
            </w:tcBorders>
            <w:vAlign w:val="center"/>
          </w:tcPr>
          <w:p w14:paraId="4C484171">
            <w:pPr>
              <w:spacing w:line="360" w:lineRule="auto"/>
              <w:jc w:val="center"/>
              <w:rPr>
                <w:rFonts w:ascii="仿宋_GB2312" w:hAnsi="宋体" w:eastAsia="仿宋_GB2312"/>
                <w:b/>
                <w:color w:val="000000" w:themeColor="text1"/>
                <w:sz w:val="22"/>
                <w:szCs w:val="21"/>
                <w14:textFill>
                  <w14:solidFill>
                    <w14:schemeClr w14:val="tx1"/>
                  </w14:solidFill>
                </w14:textFill>
              </w:rPr>
            </w:pPr>
            <w:r>
              <w:rPr>
                <w:rFonts w:hint="eastAsia" w:ascii="仿宋_GB2312" w:hAnsi="宋体" w:eastAsia="仿宋_GB2312"/>
                <w:b/>
                <w:color w:val="000000" w:themeColor="text1"/>
                <w:sz w:val="22"/>
                <w:szCs w:val="21"/>
                <w14:textFill>
                  <w14:solidFill>
                    <w14:schemeClr w14:val="tx1"/>
                  </w14:solidFill>
                </w14:textFill>
              </w:rPr>
              <w:t>内容、说明与要求</w:t>
            </w:r>
          </w:p>
        </w:tc>
      </w:tr>
      <w:tr w14:paraId="1804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14:paraId="01CD3760">
            <w:pPr>
              <w:widowControl/>
              <w:jc w:val="left"/>
              <w:rPr>
                <w:rFonts w:ascii="仿宋_GB2312" w:hAnsi="宋体" w:eastAsia="仿宋_GB2312" w:cs="宋体"/>
                <w:color w:val="000000" w:themeColor="text1"/>
                <w:kern w:val="0"/>
                <w:sz w:val="22"/>
                <w:szCs w:val="21"/>
                <w14:textFill>
                  <w14:solidFill>
                    <w14:schemeClr w14:val="tx1"/>
                  </w14:solidFill>
                </w14:textFill>
              </w:rPr>
            </w:pPr>
            <w:r>
              <w:rPr>
                <w:rFonts w:hint="eastAsia" w:ascii="仿宋_GB2312" w:hAnsi="宋体" w:eastAsia="仿宋_GB2312" w:cs="宋体"/>
                <w:color w:val="000000" w:themeColor="text1"/>
                <w:kern w:val="0"/>
                <w:sz w:val="22"/>
                <w:szCs w:val="21"/>
                <w14:textFill>
                  <w14:solidFill>
                    <w14:schemeClr w14:val="tx1"/>
                  </w14:solidFill>
                </w14:textFill>
              </w:rPr>
              <w:t>1</w:t>
            </w:r>
          </w:p>
        </w:tc>
        <w:tc>
          <w:tcPr>
            <w:tcW w:w="599" w:type="pct"/>
            <w:tcBorders>
              <w:top w:val="single" w:color="auto" w:sz="4" w:space="0"/>
              <w:left w:val="single" w:color="auto" w:sz="4" w:space="0"/>
              <w:bottom w:val="single" w:color="auto" w:sz="4" w:space="0"/>
              <w:right w:val="single" w:color="auto" w:sz="4" w:space="0"/>
            </w:tcBorders>
            <w:vAlign w:val="center"/>
          </w:tcPr>
          <w:p w14:paraId="797DADEB">
            <w:pPr>
              <w:widowControl/>
              <w:jc w:val="left"/>
              <w:rPr>
                <w:rFonts w:ascii="仿宋_GB2312" w:hAnsi="宋体" w:eastAsia="仿宋_GB2312" w:cs="宋体"/>
                <w:color w:val="000000" w:themeColor="text1"/>
                <w:kern w:val="0"/>
                <w:sz w:val="22"/>
                <w:szCs w:val="21"/>
                <w14:textFill>
                  <w14:solidFill>
                    <w14:schemeClr w14:val="tx1"/>
                  </w14:solidFill>
                </w14:textFill>
              </w:rPr>
            </w:pPr>
            <w:r>
              <w:rPr>
                <w:rFonts w:hint="eastAsia" w:ascii="仿宋_GB2312" w:eastAsia="仿宋_GB2312"/>
                <w:color w:val="000000" w:themeColor="text1"/>
                <w:sz w:val="22"/>
                <w:szCs w:val="21"/>
                <w14:textFill>
                  <w14:solidFill>
                    <w14:schemeClr w14:val="tx1"/>
                  </w14:solidFill>
                </w14:textFill>
              </w:rPr>
              <w:t>供应商资质要求</w:t>
            </w:r>
          </w:p>
        </w:tc>
        <w:tc>
          <w:tcPr>
            <w:tcW w:w="4038" w:type="pct"/>
            <w:tcBorders>
              <w:top w:val="single" w:color="auto" w:sz="4" w:space="0"/>
              <w:left w:val="single" w:color="auto" w:sz="4" w:space="0"/>
              <w:bottom w:val="single" w:color="auto" w:sz="4" w:space="0"/>
              <w:right w:val="single" w:color="auto" w:sz="4" w:space="0"/>
            </w:tcBorders>
            <w:vAlign w:val="center"/>
          </w:tcPr>
          <w:p w14:paraId="5B8FA5E3">
            <w:pPr>
              <w:pStyle w:val="16"/>
              <w:widowControl/>
              <w:numPr>
                <w:ilvl w:val="0"/>
                <w:numId w:val="2"/>
              </w:numPr>
              <w:ind w:firstLineChars="0"/>
              <w:jc w:val="left"/>
              <w:rPr>
                <w:rFonts w:ascii="仿宋_GB2312" w:hAnsi="宋体" w:eastAsia="仿宋_GB2312" w:cs="宋体"/>
                <w:color w:val="000000" w:themeColor="text1"/>
                <w:kern w:val="0"/>
                <w:sz w:val="22"/>
                <w:szCs w:val="21"/>
                <w14:textFill>
                  <w14:solidFill>
                    <w14:schemeClr w14:val="tx1"/>
                  </w14:solidFill>
                </w14:textFill>
              </w:rPr>
            </w:pPr>
            <w:r>
              <w:rPr>
                <w:rFonts w:hint="eastAsia" w:ascii="仿宋_GB2312" w:hAnsi="宋体" w:eastAsia="仿宋_GB2312" w:cs="宋体"/>
                <w:color w:val="000000" w:themeColor="text1"/>
                <w:kern w:val="0"/>
                <w:sz w:val="22"/>
                <w:szCs w:val="21"/>
                <w14:textFill>
                  <w14:solidFill>
                    <w14:schemeClr w14:val="tx1"/>
                  </w14:solidFill>
                </w14:textFill>
              </w:rPr>
              <w:t>应在中国工商行政管理机关注册登记，取得有效营业执照，具备独立法人资格；</w:t>
            </w:r>
            <w:r>
              <w:rPr>
                <w:rFonts w:hint="eastAsia" w:ascii="仿宋_GB2312" w:hAnsi="宋体" w:eastAsia="仿宋_GB2312" w:cs="宋体"/>
                <w:color w:val="000000" w:themeColor="text1"/>
                <w:kern w:val="0"/>
                <w:sz w:val="22"/>
                <w:szCs w:val="21"/>
                <w14:textFill>
                  <w14:solidFill>
                    <w14:schemeClr w14:val="tx1"/>
                  </w14:solidFill>
                </w14:textFill>
              </w:rPr>
              <w:sym w:font="Wingdings" w:char="F0AB"/>
            </w:r>
            <w:r>
              <w:rPr>
                <w:rFonts w:hint="eastAsia" w:ascii="仿宋_GB2312" w:hAnsi="宋体" w:eastAsia="仿宋_GB2312" w:cs="宋体"/>
                <w:color w:val="000000" w:themeColor="text1"/>
                <w:kern w:val="0"/>
                <w:sz w:val="22"/>
                <w:szCs w:val="21"/>
                <w14:textFill>
                  <w14:solidFill>
                    <w14:schemeClr w14:val="tx1"/>
                  </w14:solidFill>
                </w14:textFill>
              </w:rPr>
              <w:t xml:space="preserve">         </w:t>
            </w:r>
          </w:p>
          <w:p w14:paraId="33A2C654">
            <w:pPr>
              <w:pStyle w:val="16"/>
              <w:widowControl/>
              <w:numPr>
                <w:ilvl w:val="0"/>
                <w:numId w:val="2"/>
              </w:numPr>
              <w:ind w:firstLineChars="0"/>
              <w:jc w:val="left"/>
              <w:rPr>
                <w:rFonts w:ascii="仿宋_GB2312" w:hAnsi="宋体" w:eastAsia="仿宋_GB2312" w:cs="宋体"/>
                <w:color w:val="000000" w:themeColor="text1"/>
                <w:kern w:val="0"/>
                <w:sz w:val="22"/>
                <w:szCs w:val="21"/>
                <w14:textFill>
                  <w14:solidFill>
                    <w14:schemeClr w14:val="tx1"/>
                  </w14:solidFill>
                </w14:textFill>
              </w:rPr>
            </w:pPr>
            <w:r>
              <w:rPr>
                <w:rFonts w:hint="eastAsia" w:ascii="仿宋_GB2312" w:hAnsi="宋体" w:eastAsia="仿宋_GB2312" w:cs="宋体"/>
                <w:color w:val="000000" w:themeColor="text1"/>
                <w:kern w:val="0"/>
                <w:sz w:val="22"/>
                <w:szCs w:val="21"/>
                <w14:textFill>
                  <w14:solidFill>
                    <w14:schemeClr w14:val="tx1"/>
                  </w14:solidFill>
                </w14:textFill>
              </w:rPr>
              <w:t>供应商未被“国家企业信用信息公示系统”网站（www.gsxt.gov.cn）列入“严重违法失信企业名单”，未被“信用中国”网站（www.creditchina.gov.cn）列入“失信被执行人名单”；</w:t>
            </w:r>
            <w:r>
              <w:rPr>
                <w:rFonts w:hint="eastAsia" w:ascii="仿宋_GB2312" w:hAnsi="宋体" w:eastAsia="仿宋_GB2312" w:cs="宋体"/>
                <w:color w:val="000000" w:themeColor="text1"/>
                <w:kern w:val="0"/>
                <w:sz w:val="22"/>
                <w:szCs w:val="21"/>
                <w14:textFill>
                  <w14:solidFill>
                    <w14:schemeClr w14:val="tx1"/>
                  </w14:solidFill>
                </w14:textFill>
              </w:rPr>
              <w:sym w:font="Wingdings" w:char="F0AB"/>
            </w:r>
          </w:p>
          <w:p w14:paraId="44CE810A">
            <w:pPr>
              <w:pStyle w:val="16"/>
              <w:widowControl/>
              <w:numPr>
                <w:ilvl w:val="0"/>
                <w:numId w:val="2"/>
              </w:numPr>
              <w:ind w:firstLineChars="0"/>
              <w:jc w:val="left"/>
              <w:rPr>
                <w:rFonts w:hint="eastAsia" w:ascii="仿宋_GB2312" w:hAnsi="宋体" w:eastAsia="仿宋_GB2312" w:cs="宋体"/>
                <w:color w:val="000000" w:themeColor="text1"/>
                <w:kern w:val="0"/>
                <w:sz w:val="22"/>
                <w:szCs w:val="21"/>
                <w14:textFill>
                  <w14:solidFill>
                    <w14:schemeClr w14:val="tx1"/>
                  </w14:solidFill>
                </w14:textFill>
              </w:rPr>
            </w:pPr>
            <w:r>
              <w:rPr>
                <w:rFonts w:hint="eastAsia" w:ascii="仿宋_GB2312" w:hAnsi="宋体" w:eastAsia="仿宋_GB2312" w:cs="宋体"/>
                <w:color w:val="000000" w:themeColor="text1"/>
                <w:kern w:val="0"/>
                <w:sz w:val="22"/>
                <w:szCs w:val="21"/>
                <w14:textFill>
                  <w14:solidFill>
                    <w14:schemeClr w14:val="tx1"/>
                  </w14:solidFill>
                </w14:textFill>
              </w:rPr>
              <w:t>投标人资质要求：投标人须具备下列资质之一：</w:t>
            </w:r>
            <w:r>
              <w:rPr>
                <w:rFonts w:hint="eastAsia" w:ascii="仿宋_GB2312" w:hAnsi="宋体" w:eastAsia="仿宋_GB2312" w:cs="宋体"/>
                <w:color w:val="000000" w:themeColor="text1"/>
                <w:kern w:val="0"/>
                <w:sz w:val="22"/>
                <w:szCs w:val="21"/>
                <w14:textFill>
                  <w14:solidFill>
                    <w14:schemeClr w14:val="tx1"/>
                  </w14:solidFill>
                </w14:textFill>
              </w:rPr>
              <w:sym w:font="Wingdings" w:char="F0AB"/>
            </w:r>
            <w:r>
              <w:rPr>
                <w:rFonts w:hint="eastAsia" w:ascii="仿宋_GB2312" w:hAnsi="宋体" w:eastAsia="仿宋_GB2312" w:cs="宋体"/>
                <w:color w:val="000000" w:themeColor="text1"/>
                <w:kern w:val="0"/>
                <w:sz w:val="22"/>
                <w:szCs w:val="21"/>
                <w14:textFill>
                  <w14:solidFill>
                    <w14:schemeClr w14:val="tx1"/>
                  </w14:solidFill>
                </w14:textFill>
              </w:rPr>
              <w:br w:type="textWrapping"/>
            </w:r>
            <w:r>
              <w:rPr>
                <w:rFonts w:hint="eastAsia" w:ascii="仿宋_GB2312" w:hAnsi="宋体" w:eastAsia="仿宋_GB2312" w:cs="宋体"/>
                <w:color w:val="000000" w:themeColor="text1"/>
                <w:kern w:val="0"/>
                <w:sz w:val="22"/>
                <w:szCs w:val="21"/>
                <w14:textFill>
                  <w14:solidFill>
                    <w14:schemeClr w14:val="tx1"/>
                  </w14:solidFill>
                </w14:textFill>
              </w:rPr>
              <w:t>（1）建筑行业（建筑工程）专业甲级工程设计资质；</w:t>
            </w:r>
            <w:r>
              <w:rPr>
                <w:rFonts w:hint="eastAsia" w:ascii="仿宋_GB2312" w:hAnsi="宋体" w:eastAsia="仿宋_GB2312" w:cs="宋体"/>
                <w:color w:val="000000" w:themeColor="text1"/>
                <w:kern w:val="0"/>
                <w:sz w:val="22"/>
                <w:szCs w:val="21"/>
                <w14:textFill>
                  <w14:solidFill>
                    <w14:schemeClr w14:val="tx1"/>
                  </w14:solidFill>
                </w14:textFill>
              </w:rPr>
              <w:br w:type="textWrapping"/>
            </w:r>
            <w:r>
              <w:rPr>
                <w:rFonts w:hint="eastAsia" w:ascii="仿宋_GB2312" w:hAnsi="宋体" w:eastAsia="仿宋_GB2312" w:cs="宋体"/>
                <w:color w:val="000000" w:themeColor="text1"/>
                <w:kern w:val="0"/>
                <w:sz w:val="22"/>
                <w:szCs w:val="21"/>
                <w14:textFill>
                  <w14:solidFill>
                    <w14:schemeClr w14:val="tx1"/>
                  </w14:solidFill>
                </w14:textFill>
              </w:rPr>
              <w:t>（2）建筑行业甲级工程设计资质；</w:t>
            </w:r>
            <w:r>
              <w:rPr>
                <w:rFonts w:hint="eastAsia" w:ascii="仿宋_GB2312" w:hAnsi="宋体" w:eastAsia="仿宋_GB2312" w:cs="宋体"/>
                <w:color w:val="000000" w:themeColor="text1"/>
                <w:kern w:val="0"/>
                <w:sz w:val="22"/>
                <w:szCs w:val="21"/>
                <w14:textFill>
                  <w14:solidFill>
                    <w14:schemeClr w14:val="tx1"/>
                  </w14:solidFill>
                </w14:textFill>
              </w:rPr>
              <w:br w:type="textWrapping"/>
            </w:r>
            <w:r>
              <w:rPr>
                <w:rFonts w:hint="eastAsia" w:ascii="仿宋_GB2312" w:hAnsi="宋体" w:eastAsia="仿宋_GB2312" w:cs="宋体"/>
                <w:color w:val="000000" w:themeColor="text1"/>
                <w:kern w:val="0"/>
                <w:sz w:val="22"/>
                <w:szCs w:val="21"/>
                <w14:textFill>
                  <w14:solidFill>
                    <w14:schemeClr w14:val="tx1"/>
                  </w14:solidFill>
                </w14:textFill>
              </w:rPr>
              <w:t>（3）工程设计综合甲级资质</w:t>
            </w:r>
            <w:r>
              <w:rPr>
                <w:rFonts w:hint="eastAsia" w:ascii="仿宋_GB2312" w:hAnsi="宋体" w:eastAsia="仿宋_GB2312" w:cs="宋体"/>
                <w:color w:val="000000" w:themeColor="text1"/>
                <w:kern w:val="0"/>
                <w:sz w:val="22"/>
                <w:szCs w:val="21"/>
                <w:lang w:eastAsia="zh-CN"/>
                <w14:textFill>
                  <w14:solidFill>
                    <w14:schemeClr w14:val="tx1"/>
                  </w14:solidFill>
                </w14:textFill>
              </w:rPr>
              <w:t>。</w:t>
            </w:r>
          </w:p>
          <w:p w14:paraId="500E67B6">
            <w:pPr>
              <w:pStyle w:val="16"/>
              <w:widowControl/>
              <w:numPr>
                <w:ilvl w:val="0"/>
                <w:numId w:val="2"/>
              </w:numPr>
              <w:ind w:firstLineChars="0"/>
              <w:jc w:val="left"/>
              <w:rPr>
                <w:rFonts w:ascii="仿宋_GB2312" w:eastAsia="仿宋_GB2312"/>
                <w:color w:val="000000" w:themeColor="text1"/>
                <w:sz w:val="22"/>
                <w:szCs w:val="21"/>
                <w14:textFill>
                  <w14:solidFill>
                    <w14:schemeClr w14:val="tx1"/>
                  </w14:solidFill>
                </w14:textFill>
              </w:rPr>
            </w:pPr>
            <w:r>
              <w:rPr>
                <w:rFonts w:hint="eastAsia" w:ascii="仿宋_GB2312" w:hAnsi="宋体" w:eastAsia="仿宋_GB2312" w:cs="宋体"/>
                <w:color w:val="000000" w:themeColor="text1"/>
                <w:kern w:val="0"/>
                <w:sz w:val="22"/>
                <w:szCs w:val="21"/>
                <w14:textFill>
                  <w14:solidFill>
                    <w14:schemeClr w14:val="tx1"/>
                  </w14:solidFill>
                </w14:textFill>
              </w:rPr>
              <w:t>本项目不接受联合体投标；</w:t>
            </w:r>
          </w:p>
        </w:tc>
      </w:tr>
      <w:tr w14:paraId="2CA6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679" w:type="dxa"/>
            <w:tcBorders>
              <w:top w:val="single" w:color="auto" w:sz="4" w:space="0"/>
              <w:left w:val="single" w:color="auto" w:sz="4" w:space="0"/>
              <w:bottom w:val="single" w:color="auto" w:sz="4" w:space="0"/>
              <w:right w:val="single" w:color="auto" w:sz="4" w:space="0"/>
            </w:tcBorders>
            <w:vAlign w:val="center"/>
          </w:tcPr>
          <w:p w14:paraId="5AD1CBAC">
            <w:pPr>
              <w:widowControl/>
              <w:jc w:val="left"/>
              <w:rPr>
                <w:rFonts w:ascii="仿宋_GB2312" w:hAnsi="宋体" w:eastAsia="仿宋_GB2312" w:cs="宋体"/>
                <w:color w:val="000000" w:themeColor="text1"/>
                <w:kern w:val="0"/>
                <w:sz w:val="22"/>
                <w:szCs w:val="21"/>
                <w14:textFill>
                  <w14:solidFill>
                    <w14:schemeClr w14:val="tx1"/>
                  </w14:solidFill>
                </w14:textFill>
              </w:rPr>
            </w:pPr>
            <w:r>
              <w:rPr>
                <w:rFonts w:hint="eastAsia" w:ascii="仿宋_GB2312" w:hAnsi="宋体" w:eastAsia="仿宋_GB2312" w:cs="宋体"/>
                <w:color w:val="000000" w:themeColor="text1"/>
                <w:kern w:val="0"/>
                <w:sz w:val="22"/>
                <w:szCs w:val="21"/>
                <w14:textFill>
                  <w14:solidFill>
                    <w14:schemeClr w14:val="tx1"/>
                  </w14:solidFill>
                </w14:textFill>
              </w:rPr>
              <w:t>2</w:t>
            </w:r>
          </w:p>
        </w:tc>
        <w:tc>
          <w:tcPr>
            <w:tcW w:w="1121" w:type="dxa"/>
            <w:tcBorders>
              <w:top w:val="single" w:color="auto" w:sz="4" w:space="0"/>
              <w:left w:val="single" w:color="auto" w:sz="4" w:space="0"/>
              <w:bottom w:val="single" w:color="auto" w:sz="4" w:space="0"/>
              <w:right w:val="single" w:color="auto" w:sz="4" w:space="0"/>
            </w:tcBorders>
            <w:vAlign w:val="center"/>
          </w:tcPr>
          <w:p w14:paraId="0D79671A">
            <w:pPr>
              <w:widowControl/>
              <w:jc w:val="left"/>
              <w:rPr>
                <w:rFonts w:ascii="仿宋_GB2312" w:hAnsi="宋体" w:eastAsia="仿宋_GB2312" w:cs="宋体"/>
                <w:color w:val="000000" w:themeColor="text1"/>
                <w:kern w:val="0"/>
                <w:sz w:val="22"/>
                <w:szCs w:val="21"/>
                <w14:textFill>
                  <w14:solidFill>
                    <w14:schemeClr w14:val="tx1"/>
                  </w14:solidFill>
                </w14:textFill>
              </w:rPr>
            </w:pPr>
            <w:r>
              <w:rPr>
                <w:rFonts w:hint="eastAsia" w:ascii="仿宋_GB2312" w:hAnsi="宋体" w:eastAsia="仿宋_GB2312" w:cs="宋体"/>
                <w:color w:val="000000" w:themeColor="text1"/>
                <w:kern w:val="0"/>
                <w:sz w:val="22"/>
                <w:szCs w:val="21"/>
                <w14:textFill>
                  <w14:solidFill>
                    <w14:schemeClr w14:val="tx1"/>
                  </w14:solidFill>
                </w14:textFill>
              </w:rPr>
              <w:t>服务要求</w:t>
            </w:r>
          </w:p>
        </w:tc>
        <w:tc>
          <w:tcPr>
            <w:tcW w:w="7554" w:type="dxa"/>
            <w:tcBorders>
              <w:top w:val="single" w:color="auto" w:sz="4" w:space="0"/>
              <w:left w:val="single" w:color="auto" w:sz="4" w:space="0"/>
              <w:bottom w:val="single" w:color="auto" w:sz="4" w:space="0"/>
              <w:right w:val="single" w:color="auto" w:sz="4" w:space="0"/>
            </w:tcBorders>
            <w:vAlign w:val="center"/>
          </w:tcPr>
          <w:p w14:paraId="322E8D15">
            <w:pPr>
              <w:widowControl/>
              <w:numPr>
                <w:ilvl w:val="0"/>
                <w:numId w:val="2"/>
              </w:numPr>
              <w:jc w:val="left"/>
              <w:rPr>
                <w:rFonts w:hint="eastAsia" w:ascii="仿宋_GB2312" w:hAnsi="宋体" w:eastAsia="仿宋_GB2312" w:cs="宋体"/>
                <w:color w:val="000000" w:themeColor="text1"/>
                <w:kern w:val="0"/>
                <w:sz w:val="22"/>
                <w:szCs w:val="21"/>
                <w:lang w:val="en-US" w:eastAsia="zh-CN"/>
                <w14:textFill>
                  <w14:solidFill>
                    <w14:schemeClr w14:val="tx1"/>
                  </w14:solidFill>
                </w14:textFill>
              </w:rPr>
            </w:pPr>
            <w:r>
              <w:rPr>
                <w:rFonts w:hint="eastAsia" w:ascii="仿宋_GB2312" w:hAnsi="宋体" w:eastAsia="仿宋_GB2312" w:cs="宋体"/>
                <w:color w:val="000000" w:themeColor="text1"/>
                <w:kern w:val="0"/>
                <w:sz w:val="22"/>
                <w:szCs w:val="21"/>
                <w:lang w:val="en-US" w:eastAsia="zh-CN"/>
                <w14:textFill>
                  <w14:solidFill>
                    <w14:schemeClr w14:val="tx1"/>
                  </w14:solidFill>
                </w14:textFill>
              </w:rPr>
              <w:t>本次设计服务主要范围为：</w:t>
            </w:r>
            <w:r>
              <w:rPr>
                <w:rFonts w:hint="eastAsia" w:ascii="仿宋_GB2312" w:hAnsi="宋体" w:eastAsia="仿宋_GB2312" w:cs="宋体"/>
                <w:color w:val="000000" w:themeColor="text1"/>
                <w:kern w:val="0"/>
                <w:sz w:val="22"/>
                <w:szCs w:val="21"/>
                <w14:textFill>
                  <w14:solidFill>
                    <w14:schemeClr w14:val="tx1"/>
                  </w14:solidFill>
                </w14:textFill>
              </w:rPr>
              <w:t>渡江战役纪念馆安徽名人馆室外维修工程，项目总投资</w:t>
            </w:r>
            <w:r>
              <w:rPr>
                <w:rFonts w:hint="eastAsia" w:ascii="仿宋_GB2312" w:hAnsi="宋体" w:eastAsia="仿宋_GB2312" w:cs="宋体"/>
                <w:color w:val="000000" w:themeColor="text1"/>
                <w:kern w:val="0"/>
                <w:sz w:val="22"/>
                <w:szCs w:val="21"/>
                <w:lang w:val="en-US" w:eastAsia="zh-CN"/>
                <w14:textFill>
                  <w14:solidFill>
                    <w14:schemeClr w14:val="tx1"/>
                  </w14:solidFill>
                </w14:textFill>
              </w:rPr>
              <w:t>约</w:t>
            </w:r>
            <w:r>
              <w:rPr>
                <w:rFonts w:hint="eastAsia" w:ascii="仿宋_GB2312" w:hAnsi="宋体" w:eastAsia="仿宋_GB2312" w:cs="宋体"/>
                <w:color w:val="000000" w:themeColor="text1"/>
                <w:kern w:val="0"/>
                <w:sz w:val="22"/>
                <w:szCs w:val="21"/>
                <w14:textFill>
                  <w14:solidFill>
                    <w14:schemeClr w14:val="tx1"/>
                  </w14:solidFill>
                </w14:textFill>
              </w:rPr>
              <w:t>400万元，主要建设内容为进行两馆外围水池防水维修，渡江馆外围设施设备维修。渡江战役纪念馆安徽名人馆室外维修工程</w:t>
            </w:r>
            <w:r>
              <w:rPr>
                <w:rFonts w:hint="eastAsia" w:ascii="仿宋_GB2312" w:hAnsi="宋体" w:eastAsia="仿宋_GB2312" w:cs="宋体"/>
                <w:color w:val="000000" w:themeColor="text1"/>
                <w:kern w:val="0"/>
                <w:sz w:val="22"/>
                <w:szCs w:val="21"/>
                <w:lang w:val="en-US" w:eastAsia="zh-CN"/>
                <w14:textFill>
                  <w14:solidFill>
                    <w14:schemeClr w14:val="tx1"/>
                  </w14:solidFill>
                </w14:textFill>
              </w:rPr>
              <w:t>前期咨询及</w:t>
            </w:r>
            <w:r>
              <w:rPr>
                <w:rFonts w:hint="eastAsia" w:ascii="仿宋_GB2312" w:hAnsi="宋体" w:eastAsia="仿宋_GB2312" w:cs="宋体"/>
                <w:color w:val="000000" w:themeColor="text1"/>
                <w:kern w:val="0"/>
                <w:sz w:val="22"/>
                <w:szCs w:val="21"/>
                <w14:textFill>
                  <w14:solidFill>
                    <w14:schemeClr w14:val="tx1"/>
                  </w14:solidFill>
                </w14:textFill>
              </w:rPr>
              <w:t>初步设计服务</w:t>
            </w:r>
            <w:r>
              <w:rPr>
                <w:rFonts w:hint="eastAsia" w:ascii="仿宋_GB2312" w:hAnsi="宋体" w:eastAsia="仿宋_GB2312" w:cs="宋体"/>
                <w:color w:val="000000" w:themeColor="text1"/>
                <w:kern w:val="0"/>
                <w:sz w:val="22"/>
                <w:szCs w:val="21"/>
                <w:lang w:eastAsia="zh-CN"/>
                <w14:textFill>
                  <w14:solidFill>
                    <w14:schemeClr w14:val="tx1"/>
                  </w14:solidFill>
                </w14:textFill>
              </w:rPr>
              <w:t>，</w:t>
            </w:r>
            <w:r>
              <w:rPr>
                <w:rFonts w:hint="eastAsia" w:ascii="仿宋_GB2312" w:hAnsi="宋体" w:eastAsia="仿宋_GB2312" w:cs="宋体"/>
                <w:color w:val="000000" w:themeColor="text1"/>
                <w:kern w:val="0"/>
                <w:sz w:val="22"/>
                <w:szCs w:val="21"/>
                <w14:textFill>
                  <w14:solidFill>
                    <w14:schemeClr w14:val="tx1"/>
                  </w14:solidFill>
                </w14:textFill>
              </w:rPr>
              <w:t>主要服务内容为</w:t>
            </w:r>
            <w:r>
              <w:rPr>
                <w:rFonts w:hint="eastAsia" w:ascii="仿宋_GB2312" w:hAnsi="宋体" w:eastAsia="仿宋_GB2312" w:cs="宋体"/>
                <w:color w:val="000000" w:themeColor="text1"/>
                <w:kern w:val="0"/>
                <w:sz w:val="22"/>
                <w:szCs w:val="21"/>
                <w:lang w:val="en-US" w:eastAsia="zh-CN"/>
                <w14:textFill>
                  <w14:solidFill>
                    <w14:schemeClr w14:val="tx1"/>
                  </w14:solidFill>
                </w14:textFill>
              </w:rPr>
              <w:t>项目建议书、可研报告、</w:t>
            </w:r>
            <w:r>
              <w:rPr>
                <w:rFonts w:hint="eastAsia" w:ascii="仿宋_GB2312" w:hAnsi="宋体" w:eastAsia="仿宋_GB2312" w:cs="宋体"/>
                <w:color w:val="000000" w:themeColor="text1"/>
                <w:kern w:val="0"/>
                <w:sz w:val="22"/>
                <w:szCs w:val="21"/>
                <w14:textFill>
                  <w14:solidFill>
                    <w14:schemeClr w14:val="tx1"/>
                  </w14:solidFill>
                </w14:textFill>
              </w:rPr>
              <w:t>初步设计文本及概算编制工作。具体为依据项目单位需求，满足地方行业规定，在规定时间内，完成</w:t>
            </w:r>
            <w:r>
              <w:rPr>
                <w:rFonts w:hint="eastAsia" w:ascii="仿宋_GB2312" w:hAnsi="宋体" w:eastAsia="仿宋_GB2312" w:cs="宋体"/>
                <w:color w:val="000000" w:themeColor="text1"/>
                <w:kern w:val="0"/>
                <w:sz w:val="22"/>
                <w:szCs w:val="21"/>
                <w:lang w:val="en-US" w:eastAsia="zh-CN"/>
                <w14:textFill>
                  <w14:solidFill>
                    <w14:schemeClr w14:val="tx1"/>
                  </w14:solidFill>
                </w14:textFill>
              </w:rPr>
              <w:t>项目建议书、可研报告、</w:t>
            </w:r>
            <w:r>
              <w:rPr>
                <w:rFonts w:hint="eastAsia" w:ascii="仿宋_GB2312" w:hAnsi="宋体" w:eastAsia="仿宋_GB2312" w:cs="宋体"/>
                <w:color w:val="000000" w:themeColor="text1"/>
                <w:kern w:val="0"/>
                <w:sz w:val="22"/>
                <w:szCs w:val="21"/>
                <w14:textFill>
                  <w14:solidFill>
                    <w14:schemeClr w14:val="tx1"/>
                  </w14:solidFill>
                </w14:textFill>
              </w:rPr>
              <w:t>全套初步设计文件和概算编制，并协助项目单位按规定报政府主管部门批准。</w:t>
            </w:r>
            <w:r>
              <w:rPr>
                <w:rFonts w:hint="eastAsia" w:ascii="仿宋_GB2312" w:hAnsi="宋体" w:eastAsia="仿宋_GB2312" w:cs="宋体"/>
                <w:color w:val="000000" w:themeColor="text1"/>
                <w:kern w:val="0"/>
                <w:sz w:val="22"/>
                <w:szCs w:val="21"/>
                <w:lang w:val="en-US" w:eastAsia="zh-CN"/>
                <w14:textFill>
                  <w14:solidFill>
                    <w14:schemeClr w14:val="tx1"/>
                  </w14:solidFill>
                </w14:textFill>
              </w:rPr>
              <w:t>中标单位</w:t>
            </w:r>
            <w:r>
              <w:rPr>
                <w:rFonts w:hint="eastAsia" w:ascii="仿宋_GB2312" w:hAnsi="宋体" w:eastAsia="仿宋_GB2312" w:cs="宋体"/>
                <w:color w:val="000000" w:themeColor="text1"/>
                <w:kern w:val="0"/>
                <w:sz w:val="22"/>
                <w:szCs w:val="21"/>
                <w14:textFill>
                  <w14:solidFill>
                    <w14:schemeClr w14:val="tx1"/>
                  </w14:solidFill>
                </w14:textFill>
              </w:rPr>
              <w:t>按照限额设计要求，确保通过</w:t>
            </w:r>
            <w:r>
              <w:rPr>
                <w:rFonts w:hint="eastAsia" w:ascii="仿宋_GB2312" w:hAnsi="宋体" w:eastAsia="仿宋_GB2312" w:cs="宋体"/>
                <w:color w:val="000000" w:themeColor="text1"/>
                <w:kern w:val="0"/>
                <w:sz w:val="22"/>
                <w:szCs w:val="21"/>
                <w:lang w:val="en-US" w:eastAsia="zh-CN"/>
                <w14:textFill>
                  <w14:solidFill>
                    <w14:schemeClr w14:val="tx1"/>
                  </w14:solidFill>
                </w14:textFill>
              </w:rPr>
              <w:t>主管部门</w:t>
            </w:r>
            <w:r>
              <w:rPr>
                <w:rFonts w:hint="eastAsia" w:ascii="仿宋_GB2312" w:hAnsi="宋体" w:eastAsia="仿宋_GB2312" w:cs="宋体"/>
                <w:color w:val="000000" w:themeColor="text1"/>
                <w:kern w:val="0"/>
                <w:sz w:val="22"/>
                <w:szCs w:val="21"/>
                <w14:textFill>
                  <w14:solidFill>
                    <w14:schemeClr w14:val="tx1"/>
                  </w14:solidFill>
                </w14:textFill>
              </w:rPr>
              <w:t>评审</w:t>
            </w:r>
            <w:r>
              <w:rPr>
                <w:rFonts w:hint="eastAsia" w:ascii="仿宋_GB2312" w:hAnsi="宋体" w:eastAsia="仿宋_GB2312" w:cs="宋体"/>
                <w:color w:val="000000" w:themeColor="text1"/>
                <w:kern w:val="0"/>
                <w:sz w:val="22"/>
                <w:szCs w:val="21"/>
                <w:lang w:eastAsia="zh-CN"/>
                <w14:textFill>
                  <w14:solidFill>
                    <w14:schemeClr w14:val="tx1"/>
                  </w14:solidFill>
                </w14:textFill>
              </w:rPr>
              <w:t>，</w:t>
            </w:r>
            <w:r>
              <w:rPr>
                <w:rFonts w:hint="eastAsia" w:ascii="仿宋_GB2312" w:hAnsi="宋体" w:eastAsia="仿宋_GB2312" w:cs="宋体"/>
                <w:color w:val="000000" w:themeColor="text1"/>
                <w:kern w:val="0"/>
                <w:sz w:val="22"/>
                <w:szCs w:val="21"/>
                <w:lang w:val="en-US" w:eastAsia="zh-CN"/>
                <w14:textFill>
                  <w14:solidFill>
                    <w14:schemeClr w14:val="tx1"/>
                  </w14:solidFill>
                </w14:textFill>
              </w:rPr>
              <w:t>取得主管部门批复文件</w:t>
            </w:r>
            <w:r>
              <w:rPr>
                <w:rFonts w:hint="eastAsia" w:ascii="仿宋_GB2312" w:hAnsi="宋体" w:eastAsia="仿宋_GB2312" w:cs="宋体"/>
                <w:color w:val="000000" w:themeColor="text1"/>
                <w:kern w:val="0"/>
                <w:sz w:val="22"/>
                <w:szCs w:val="21"/>
                <w14:textFill>
                  <w14:solidFill>
                    <w14:schemeClr w14:val="tx1"/>
                  </w14:solidFill>
                </w14:textFill>
              </w:rPr>
              <w:t>。</w:t>
            </w:r>
          </w:p>
          <w:p w14:paraId="126DA82B">
            <w:pPr>
              <w:widowControl/>
              <w:numPr>
                <w:ilvl w:val="0"/>
                <w:numId w:val="2"/>
              </w:numPr>
              <w:ind w:left="360" w:leftChars="0" w:hanging="360" w:firstLineChars="0"/>
              <w:jc w:val="left"/>
              <w:rPr>
                <w:rFonts w:hint="eastAsia" w:ascii="仿宋_GB2312" w:hAnsi="宋体" w:eastAsia="仿宋_GB2312" w:cs="宋体"/>
                <w:color w:val="000000" w:themeColor="text1"/>
                <w:kern w:val="0"/>
                <w:sz w:val="22"/>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1"/>
                <w:lang w:val="en-US" w:eastAsia="zh-CN" w:bidi="ar-SA"/>
                <w14:textFill>
                  <w14:solidFill>
                    <w14:schemeClr w14:val="tx1"/>
                  </w14:solidFill>
                </w14:textFill>
              </w:rPr>
              <w:t>设计周期要求：服务合同签订后10个工作日内完成项目建议书编制工作，10个工作日内完成可行性研究报告编制，15个工作日内完成初步设计及概算编制工作。</w:t>
            </w:r>
          </w:p>
          <w:p w14:paraId="7D2C978C">
            <w:pPr>
              <w:widowControl/>
              <w:numPr>
                <w:ilvl w:val="0"/>
                <w:numId w:val="2"/>
              </w:numPr>
              <w:ind w:left="360" w:leftChars="0" w:hanging="360" w:firstLineChars="0"/>
              <w:jc w:val="left"/>
              <w:rPr>
                <w:rFonts w:hint="eastAsia" w:ascii="仿宋_GB2312" w:hAnsi="宋体" w:eastAsia="仿宋_GB2312" w:cs="宋体"/>
                <w:color w:val="000000" w:themeColor="text1"/>
                <w:kern w:val="0"/>
                <w:sz w:val="22"/>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1"/>
                <w:lang w:val="en-US" w:eastAsia="zh-CN" w:bidi="ar-SA"/>
                <w14:textFill>
                  <w14:solidFill>
                    <w14:schemeClr w14:val="tx1"/>
                  </w14:solidFill>
                </w14:textFill>
              </w:rPr>
              <w:t>本项目报总价，报价中包含合同规定的全部服务费用，应包含服务成本、管理费、利润、风险费、税费及其他一切相关费用。投标单位须报一个总价，该报价即为最终报价。</w:t>
            </w:r>
          </w:p>
          <w:p w14:paraId="37758DD8">
            <w:pPr>
              <w:widowControl/>
              <w:numPr>
                <w:ilvl w:val="0"/>
                <w:numId w:val="2"/>
              </w:numPr>
              <w:ind w:left="360" w:leftChars="0" w:hanging="360" w:firstLineChars="0"/>
              <w:jc w:val="left"/>
              <w:rPr>
                <w:rFonts w:ascii="仿宋_GB2312" w:eastAsia="仿宋_GB2312"/>
                <w:color w:val="000000" w:themeColor="text1"/>
                <w:sz w:val="22"/>
                <w:szCs w:val="21"/>
                <w14:textFill>
                  <w14:solidFill>
                    <w14:schemeClr w14:val="tx1"/>
                  </w14:solidFill>
                </w14:textFill>
              </w:rPr>
            </w:pPr>
            <w:r>
              <w:rPr>
                <w:rFonts w:hint="eastAsia" w:ascii="仿宋_GB2312" w:hAnsi="宋体" w:eastAsia="仿宋_GB2312" w:cs="宋体"/>
                <w:color w:val="000000" w:themeColor="text1"/>
                <w:kern w:val="0"/>
                <w:sz w:val="22"/>
                <w:szCs w:val="21"/>
                <w:lang w:val="en-US" w:eastAsia="zh-CN" w:bidi="ar-SA"/>
                <w14:textFill>
                  <w14:solidFill>
                    <w14:schemeClr w14:val="tx1"/>
                  </w14:solidFill>
                </w14:textFill>
              </w:rPr>
              <w:t>支付方式：完成项目建议书、可行性研究报告、初步设计编制并获得主管部门相关批复，且项目资金到位后15日内，一次性全部支付。</w:t>
            </w:r>
          </w:p>
        </w:tc>
      </w:tr>
      <w:tr w14:paraId="413A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679" w:type="dxa"/>
            <w:tcBorders>
              <w:top w:val="single" w:color="auto" w:sz="4" w:space="0"/>
              <w:left w:val="single" w:color="auto" w:sz="4" w:space="0"/>
              <w:bottom w:val="single" w:color="auto" w:sz="4" w:space="0"/>
              <w:right w:val="single" w:color="auto" w:sz="4" w:space="0"/>
            </w:tcBorders>
            <w:vAlign w:val="top"/>
          </w:tcPr>
          <w:p w14:paraId="7A146D1E">
            <w:pPr>
              <w:rPr>
                <w:rFonts w:ascii="仿宋_GB2312" w:eastAsia="仿宋_GB2312"/>
                <w:color w:val="000000" w:themeColor="text1"/>
                <w:sz w:val="22"/>
                <w:szCs w:val="21"/>
                <w14:textFill>
                  <w14:solidFill>
                    <w14:schemeClr w14:val="tx1"/>
                  </w14:solidFill>
                </w14:textFill>
              </w:rPr>
            </w:pPr>
            <w:r>
              <w:rPr>
                <w:rFonts w:hint="eastAsia" w:ascii="仿宋_GB2312" w:hAnsi="宋体" w:eastAsia="仿宋_GB2312"/>
                <w:bCs/>
                <w:color w:val="000000" w:themeColor="text1"/>
                <w:kern w:val="0"/>
                <w:sz w:val="22"/>
                <w:szCs w:val="21"/>
                <w14:textFill>
                  <w14:solidFill>
                    <w14:schemeClr w14:val="tx1"/>
                  </w14:solidFill>
                </w14:textFill>
              </w:rPr>
              <w:t>3</w:t>
            </w:r>
          </w:p>
        </w:tc>
        <w:tc>
          <w:tcPr>
            <w:tcW w:w="1121" w:type="dxa"/>
            <w:tcBorders>
              <w:top w:val="single" w:color="auto" w:sz="4" w:space="0"/>
              <w:left w:val="single" w:color="auto" w:sz="4" w:space="0"/>
              <w:bottom w:val="single" w:color="auto" w:sz="4" w:space="0"/>
              <w:right w:val="single" w:color="auto" w:sz="4" w:space="0"/>
            </w:tcBorders>
            <w:vAlign w:val="top"/>
          </w:tcPr>
          <w:p w14:paraId="74FDC399">
            <w:pPr>
              <w:rPr>
                <w:rFonts w:ascii="仿宋_GB2312" w:eastAsia="仿宋_GB2312"/>
                <w:color w:val="000000" w:themeColor="text1"/>
                <w:sz w:val="22"/>
                <w:szCs w:val="21"/>
                <w14:textFill>
                  <w14:solidFill>
                    <w14:schemeClr w14:val="tx1"/>
                  </w14:solidFill>
                </w14:textFill>
              </w:rPr>
            </w:pPr>
            <w:r>
              <w:rPr>
                <w:rFonts w:hint="eastAsia" w:ascii="仿宋_GB2312" w:hAnsi="宋体" w:eastAsia="仿宋_GB2312"/>
                <w:bCs/>
                <w:color w:val="000000" w:themeColor="text1"/>
                <w:kern w:val="0"/>
                <w:sz w:val="22"/>
                <w:szCs w:val="21"/>
                <w:lang w:val="en-US" w:eastAsia="zh-CN"/>
                <w14:textFill>
                  <w14:solidFill>
                    <w14:schemeClr w14:val="tx1"/>
                  </w14:solidFill>
                </w14:textFill>
              </w:rPr>
              <w:t>人员</w:t>
            </w:r>
            <w:r>
              <w:rPr>
                <w:rFonts w:hint="eastAsia" w:ascii="仿宋_GB2312" w:hAnsi="宋体" w:eastAsia="仿宋_GB2312"/>
                <w:bCs/>
                <w:color w:val="000000" w:themeColor="text1"/>
                <w:kern w:val="0"/>
                <w:sz w:val="22"/>
                <w:szCs w:val="21"/>
                <w14:textFill>
                  <w14:solidFill>
                    <w14:schemeClr w14:val="tx1"/>
                  </w14:solidFill>
                </w14:textFill>
              </w:rPr>
              <w:t>要求</w:t>
            </w:r>
          </w:p>
        </w:tc>
        <w:tc>
          <w:tcPr>
            <w:tcW w:w="7554" w:type="dxa"/>
            <w:tcBorders>
              <w:top w:val="single" w:color="auto" w:sz="4" w:space="0"/>
              <w:left w:val="single" w:color="auto" w:sz="4" w:space="0"/>
              <w:bottom w:val="single" w:color="auto" w:sz="4" w:space="0"/>
              <w:right w:val="single" w:color="auto" w:sz="4" w:space="0"/>
            </w:tcBorders>
            <w:vAlign w:val="center"/>
          </w:tcPr>
          <w:p w14:paraId="22919744">
            <w:pPr>
              <w:pStyle w:val="16"/>
              <w:widowControl/>
              <w:numPr>
                <w:ilvl w:val="0"/>
                <w:numId w:val="2"/>
              </w:numPr>
              <w:ind w:firstLineChars="0"/>
              <w:jc w:val="left"/>
              <w:rPr>
                <w:rFonts w:hint="eastAsia" w:ascii="仿宋_GB2312" w:hAnsi="宋体" w:eastAsia="仿宋_GB2312" w:cs="宋体"/>
                <w:color w:val="000000" w:themeColor="text1"/>
                <w:kern w:val="0"/>
                <w:sz w:val="22"/>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1"/>
                <w:lang w:val="en-US" w:eastAsia="zh-CN" w:bidi="ar-SA"/>
                <w14:textFill>
                  <w14:solidFill>
                    <w14:schemeClr w14:val="tx1"/>
                  </w14:solidFill>
                </w14:textFill>
              </w:rPr>
              <w:t>项目负责人（1人）具备一级注册建筑师资格；</w:t>
            </w:r>
          </w:p>
          <w:p w14:paraId="3F338CC3">
            <w:pPr>
              <w:numPr>
                <w:ilvl w:val="0"/>
                <w:numId w:val="0"/>
              </w:numPr>
              <w:spacing w:line="360" w:lineRule="auto"/>
              <w:ind w:leftChars="0"/>
              <w:jc w:val="left"/>
              <w:rPr>
                <w:rFonts w:hint="eastAsia" w:ascii="仿宋_GB2312" w:hAnsi="宋体" w:eastAsia="仿宋_GB2312" w:cs="宋体"/>
                <w:color w:val="000000" w:themeColor="text1"/>
                <w:kern w:val="0"/>
                <w:sz w:val="22"/>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1"/>
                <w:lang w:val="en-US" w:eastAsia="zh-CN" w:bidi="ar-SA"/>
                <w14:textFill>
                  <w14:solidFill>
                    <w14:schemeClr w14:val="tx1"/>
                  </w14:solidFill>
                </w14:textFill>
              </w:rPr>
              <w:t>10、景观专业设计人员（1人）具备景观相关专业高级及以上职称；</w:t>
            </w:r>
          </w:p>
          <w:p w14:paraId="485A85A2">
            <w:pPr>
              <w:numPr>
                <w:ilvl w:val="0"/>
                <w:numId w:val="0"/>
              </w:numPr>
              <w:spacing w:line="360" w:lineRule="auto"/>
              <w:ind w:leftChars="0"/>
              <w:jc w:val="left"/>
              <w:rPr>
                <w:rFonts w:hint="eastAsia" w:ascii="仿宋_GB2312" w:hAnsi="宋体" w:eastAsia="仿宋_GB2312" w:cs="宋体"/>
                <w:color w:val="000000" w:themeColor="text1"/>
                <w:kern w:val="0"/>
                <w:sz w:val="22"/>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2"/>
                <w:szCs w:val="21"/>
                <w:lang w:val="en-US" w:eastAsia="zh-CN" w:bidi="ar-SA"/>
                <w14:textFill>
                  <w14:solidFill>
                    <w14:schemeClr w14:val="tx1"/>
                  </w14:solidFill>
                </w14:textFill>
              </w:rPr>
              <w:t>11、给排水专业设计人员（1人）具备给排水相关专业高级及以上职称；</w:t>
            </w:r>
          </w:p>
          <w:p w14:paraId="3722D973">
            <w:pPr>
              <w:numPr>
                <w:ilvl w:val="0"/>
                <w:numId w:val="0"/>
              </w:numPr>
              <w:spacing w:line="360" w:lineRule="auto"/>
              <w:ind w:leftChars="0"/>
              <w:jc w:val="left"/>
              <w:rPr>
                <w:rFonts w:ascii="仿宋_GB2312" w:hAnsi="宋体" w:eastAsia="仿宋_GB2312" w:cs="宋体"/>
                <w:color w:val="000000" w:themeColor="text1"/>
                <w:kern w:val="0"/>
                <w:sz w:val="22"/>
                <w:szCs w:val="21"/>
                <w14:textFill>
                  <w14:solidFill>
                    <w14:schemeClr w14:val="tx1"/>
                  </w14:solidFill>
                </w14:textFill>
              </w:rPr>
            </w:pPr>
            <w:r>
              <w:rPr>
                <w:rFonts w:hint="eastAsia" w:ascii="仿宋_GB2312" w:hAnsi="宋体" w:eastAsia="仿宋_GB2312" w:cs="宋体"/>
                <w:color w:val="000000" w:themeColor="text1"/>
                <w:kern w:val="0"/>
                <w:sz w:val="22"/>
                <w:szCs w:val="21"/>
                <w:lang w:val="en-US" w:eastAsia="zh-CN" w:bidi="ar-SA"/>
                <w14:textFill>
                  <w14:solidFill>
                    <w14:schemeClr w14:val="tx1"/>
                  </w14:solidFill>
                </w14:textFill>
              </w:rPr>
              <w:t>注：响应文件中须提供项目负责人一级注册建筑师资格证书</w:t>
            </w:r>
            <w:r>
              <w:rPr>
                <w:rFonts w:hint="eastAsia" w:ascii="仿宋_GB2312" w:hAnsi="宋体" w:eastAsia="仿宋_GB2312" w:cs="宋体"/>
                <w:color w:val="000000" w:themeColor="text1"/>
                <w:kern w:val="0"/>
                <w:sz w:val="22"/>
                <w:szCs w:val="21"/>
                <w:lang w:val="en-US" w:eastAsia="zh-CN" w:bidi="ar-SA"/>
                <w14:textFill>
                  <w14:solidFill>
                    <w14:schemeClr w14:val="tx1"/>
                  </w14:solidFill>
                </w14:textFill>
              </w:rPr>
              <w:sym w:font="Wingdings" w:char="F0AB"/>
            </w:r>
            <w:r>
              <w:rPr>
                <w:rFonts w:hint="eastAsia" w:ascii="仿宋_GB2312" w:hAnsi="宋体" w:eastAsia="仿宋_GB2312" w:cs="宋体"/>
                <w:color w:val="000000" w:themeColor="text1"/>
                <w:kern w:val="0"/>
                <w:sz w:val="22"/>
                <w:szCs w:val="21"/>
                <w:lang w:val="en-US" w:eastAsia="zh-CN" w:bidi="ar-SA"/>
                <w14:textFill>
                  <w14:solidFill>
                    <w14:schemeClr w14:val="tx1"/>
                  </w14:solidFill>
                </w14:textFill>
              </w:rPr>
              <w:t>；合同签订后进场服务前，成交供应商须将上述人员按要求配备到位，采购人有权核查上述人员的相关证明材料，如成交供应商无法提供，采购人有权追究违约责任，由此产生的后果有成交供应商承担。</w:t>
            </w:r>
          </w:p>
        </w:tc>
      </w:tr>
      <w:tr w14:paraId="33DE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363" w:type="pct"/>
            <w:tcBorders>
              <w:top w:val="single" w:color="auto" w:sz="4" w:space="0"/>
              <w:left w:val="single" w:color="auto" w:sz="4" w:space="0"/>
              <w:bottom w:val="single" w:color="auto" w:sz="4" w:space="0"/>
              <w:right w:val="single" w:color="auto" w:sz="4" w:space="0"/>
            </w:tcBorders>
          </w:tcPr>
          <w:p w14:paraId="31C46C0A">
            <w:pPr>
              <w:rPr>
                <w:rFonts w:ascii="仿宋_GB2312" w:hAnsi="宋体" w:eastAsia="仿宋_GB2312"/>
                <w:bCs/>
                <w:color w:val="000000" w:themeColor="text1"/>
                <w:kern w:val="0"/>
                <w:sz w:val="22"/>
                <w:szCs w:val="21"/>
                <w14:textFill>
                  <w14:solidFill>
                    <w14:schemeClr w14:val="tx1"/>
                  </w14:solidFill>
                </w14:textFill>
              </w:rPr>
            </w:pPr>
            <w:r>
              <w:rPr>
                <w:rFonts w:hint="eastAsia" w:ascii="仿宋_GB2312" w:hAnsi="宋体" w:eastAsia="仿宋_GB2312"/>
                <w:bCs/>
                <w:color w:val="000000" w:themeColor="text1"/>
                <w:kern w:val="0"/>
                <w:sz w:val="22"/>
                <w:szCs w:val="21"/>
                <w14:textFill>
                  <w14:solidFill>
                    <w14:schemeClr w14:val="tx1"/>
                  </w14:solidFill>
                </w14:textFill>
              </w:rPr>
              <w:t>4</w:t>
            </w:r>
          </w:p>
        </w:tc>
        <w:tc>
          <w:tcPr>
            <w:tcW w:w="599" w:type="pct"/>
            <w:tcBorders>
              <w:top w:val="single" w:color="auto" w:sz="4" w:space="0"/>
              <w:left w:val="single" w:color="auto" w:sz="4" w:space="0"/>
              <w:bottom w:val="single" w:color="auto" w:sz="4" w:space="0"/>
              <w:right w:val="single" w:color="auto" w:sz="4" w:space="0"/>
            </w:tcBorders>
          </w:tcPr>
          <w:p w14:paraId="2FCBBAF4">
            <w:pPr>
              <w:rPr>
                <w:rFonts w:ascii="仿宋_GB2312" w:hAnsi="宋体" w:eastAsia="仿宋_GB2312"/>
                <w:bCs/>
                <w:color w:val="000000" w:themeColor="text1"/>
                <w:kern w:val="0"/>
                <w:sz w:val="22"/>
                <w:szCs w:val="21"/>
                <w14:textFill>
                  <w14:solidFill>
                    <w14:schemeClr w14:val="tx1"/>
                  </w14:solidFill>
                </w14:textFill>
              </w:rPr>
            </w:pPr>
            <w:r>
              <w:rPr>
                <w:rFonts w:hint="eastAsia" w:ascii="仿宋_GB2312" w:hAnsi="宋体" w:eastAsia="仿宋_GB2312"/>
                <w:bCs/>
                <w:color w:val="000000" w:themeColor="text1"/>
                <w:kern w:val="0"/>
                <w:sz w:val="22"/>
                <w:szCs w:val="21"/>
                <w14:textFill>
                  <w14:solidFill>
                    <w14:schemeClr w14:val="tx1"/>
                  </w14:solidFill>
                </w14:textFill>
              </w:rPr>
              <w:t>报总价（元）</w:t>
            </w:r>
          </w:p>
        </w:tc>
        <w:tc>
          <w:tcPr>
            <w:tcW w:w="4038" w:type="pct"/>
            <w:tcBorders>
              <w:top w:val="single" w:color="auto" w:sz="4" w:space="0"/>
              <w:left w:val="single" w:color="auto" w:sz="4" w:space="0"/>
              <w:bottom w:val="single" w:color="auto" w:sz="4" w:space="0"/>
              <w:right w:val="single" w:color="auto" w:sz="4" w:space="0"/>
            </w:tcBorders>
            <w:vAlign w:val="center"/>
          </w:tcPr>
          <w:p w14:paraId="54F08A29">
            <w:pPr>
              <w:widowControl/>
              <w:jc w:val="left"/>
              <w:rPr>
                <w:rFonts w:ascii="仿宋_GB2312" w:hAnsi="宋体" w:eastAsia="仿宋_GB2312" w:cs="宋体"/>
                <w:color w:val="000000" w:themeColor="text1"/>
                <w:kern w:val="0"/>
                <w:sz w:val="22"/>
                <w:szCs w:val="21"/>
                <w14:textFill>
                  <w14:solidFill>
                    <w14:schemeClr w14:val="tx1"/>
                  </w14:solidFill>
                </w14:textFill>
              </w:rPr>
            </w:pPr>
            <w:r>
              <w:rPr>
                <w:rFonts w:hint="eastAsia" w:ascii="仿宋_GB2312" w:hAnsi="宋体" w:eastAsia="仿宋_GB2312" w:cs="宋体"/>
                <w:color w:val="000000" w:themeColor="text1"/>
                <w:kern w:val="0"/>
                <w:sz w:val="22"/>
                <w:szCs w:val="21"/>
                <w14:textFill>
                  <w14:solidFill>
                    <w14:schemeClr w14:val="tx1"/>
                  </w14:solidFill>
                </w14:textFill>
              </w:rPr>
              <w:t>以上内容和要求， 我单位完全响应，并报总价********元</w:t>
            </w:r>
          </w:p>
        </w:tc>
      </w:tr>
    </w:tbl>
    <w:p w14:paraId="6D926CDC">
      <w:pPr>
        <w:ind w:right="320"/>
        <w:jc w:val="left"/>
        <w:rPr>
          <w:rFonts w:ascii="仿宋_GB2312" w:eastAsia="仿宋_GB2312"/>
          <w:sz w:val="32"/>
        </w:rPr>
      </w:pPr>
      <w:r>
        <w:rPr>
          <w:rFonts w:hint="eastAsia" w:ascii="仿宋_GB2312" w:eastAsia="仿宋_GB2312"/>
          <w:sz w:val="32"/>
        </w:rPr>
        <w:t>联系人：</w:t>
      </w:r>
      <w:r>
        <w:rPr>
          <w:rFonts w:hint="eastAsia" w:ascii="仿宋_GB2312" w:hAnsi="宋体" w:eastAsia="仿宋_GB2312" w:cs="宋体"/>
          <w:color w:val="000000" w:themeColor="text1"/>
          <w:kern w:val="0"/>
          <w:sz w:val="22"/>
          <w:szCs w:val="21"/>
          <w14:textFill>
            <w14:solidFill>
              <w14:schemeClr w14:val="tx1"/>
            </w14:solidFill>
          </w14:textFill>
        </w:rPr>
        <w:t>**********。</w:t>
      </w:r>
    </w:p>
    <w:p w14:paraId="41117C97">
      <w:pPr>
        <w:ind w:right="320"/>
        <w:jc w:val="right"/>
        <w:rPr>
          <w:rFonts w:ascii="仿宋_GB2312" w:eastAsia="仿宋_GB2312"/>
          <w:sz w:val="32"/>
        </w:rPr>
      </w:pPr>
    </w:p>
    <w:p w14:paraId="72CFF374">
      <w:pPr>
        <w:ind w:right="320"/>
        <w:jc w:val="right"/>
        <w:rPr>
          <w:rFonts w:ascii="仿宋_GB2312" w:eastAsia="仿宋_GB2312"/>
          <w:sz w:val="32"/>
        </w:rPr>
      </w:pPr>
      <w:r>
        <w:rPr>
          <w:rFonts w:hint="eastAsia" w:ascii="仿宋_GB2312" w:eastAsia="仿宋_GB2312"/>
          <w:sz w:val="32"/>
        </w:rPr>
        <w:t>公司签章</w:t>
      </w:r>
    </w:p>
    <w:p w14:paraId="4F807564">
      <w:pPr>
        <w:ind w:right="480"/>
        <w:jc w:val="right"/>
        <w:rPr>
          <w:rFonts w:ascii="仿宋_GB2312" w:eastAsia="仿宋_GB2312"/>
          <w:sz w:val="32"/>
        </w:rPr>
      </w:pPr>
      <w:r>
        <w:rPr>
          <w:rFonts w:hint="eastAsia" w:ascii="仿宋_GB2312" w:eastAsia="仿宋_GB2312"/>
          <w:sz w:val="32"/>
        </w:rPr>
        <w:t>202</w:t>
      </w:r>
      <w:r>
        <w:rPr>
          <w:rFonts w:hint="eastAsia" w:ascii="仿宋_GB2312" w:eastAsia="仿宋_GB2312"/>
          <w:sz w:val="32"/>
          <w:lang w:val="en-US" w:eastAsia="zh-CN"/>
        </w:rPr>
        <w:t>6</w:t>
      </w:r>
      <w:r>
        <w:rPr>
          <w:rFonts w:hint="eastAsia" w:ascii="仿宋_GB2312" w:eastAsia="仿宋_GB2312"/>
          <w:sz w:val="32"/>
        </w:rPr>
        <w:t>年</w:t>
      </w:r>
      <w:r>
        <w:rPr>
          <w:rFonts w:hint="eastAsia" w:ascii="仿宋_GB2312" w:eastAsia="仿宋_GB2312"/>
          <w:sz w:val="32"/>
          <w:lang w:val="en-US" w:eastAsia="zh-CN"/>
        </w:rPr>
        <w:t>6</w:t>
      </w:r>
      <w:r>
        <w:rPr>
          <w:rFonts w:hint="eastAsia" w:ascii="仿宋_GB2312" w:eastAsia="仿宋_GB2312"/>
          <w:sz w:val="32"/>
        </w:rPr>
        <w:t>月</w:t>
      </w:r>
      <w:r>
        <w:rPr>
          <w:rFonts w:hint="eastAsia" w:ascii="仿宋_GB2312" w:eastAsia="仿宋_GB2312"/>
          <w:sz w:val="32"/>
          <w:lang w:val="en-US" w:eastAsia="zh-CN"/>
        </w:rPr>
        <w:t>xx</w:t>
      </w:r>
      <w:r>
        <w:rPr>
          <w:rFonts w:hint="eastAsia" w:ascii="仿宋_GB2312" w:eastAsia="仿宋_GB2312"/>
          <w:sz w:val="32"/>
        </w:rPr>
        <w:t>日</w:t>
      </w:r>
    </w:p>
    <w:p w14:paraId="70141A3E">
      <w:pPr>
        <w:ind w:right="480"/>
        <w:jc w:val="right"/>
        <w:rPr>
          <w:rFonts w:ascii="仿宋_GB2312" w:eastAsia="仿宋_GB2312"/>
          <w:sz w:val="32"/>
        </w:rPr>
      </w:pPr>
    </w:p>
    <w:p w14:paraId="64DBB9AD">
      <w:pPr>
        <w:ind w:right="480"/>
        <w:jc w:val="right"/>
        <w:rPr>
          <w:rFonts w:ascii="仿宋_GB2312" w:eastAsia="仿宋_GB2312"/>
          <w:sz w:val="32"/>
        </w:rPr>
      </w:pPr>
    </w:p>
    <w:p w14:paraId="3F91BF43">
      <w:pPr>
        <w:keepNext w:val="0"/>
        <w:keepLines w:val="0"/>
        <w:pageBreakBefore/>
        <w:widowControl w:val="0"/>
        <w:kinsoku/>
        <w:wordWrap/>
        <w:overflowPunct/>
        <w:topLinePunct w:val="0"/>
        <w:autoSpaceDE/>
        <w:autoSpaceDN/>
        <w:bidi w:val="0"/>
        <w:adjustRightInd/>
        <w:snapToGrid/>
        <w:textAlignment w:val="auto"/>
        <w:rPr>
          <w:rFonts w:ascii="宋体" w:hAnsi="宋体" w:cs="宋体"/>
          <w:b/>
          <w:color w:val="333333"/>
          <w:kern w:val="0"/>
          <w:szCs w:val="21"/>
        </w:rPr>
      </w:pPr>
      <w:r>
        <w:rPr>
          <w:rFonts w:hint="eastAsia" w:ascii="仿宋_GB2312" w:eastAsia="仿宋_GB2312"/>
          <w:sz w:val="32"/>
        </w:rPr>
        <w:t>附件：</w:t>
      </w:r>
      <w:r>
        <w:rPr>
          <w:rFonts w:hint="eastAsia" w:ascii="仿宋_GB2312" w:eastAsia="仿宋_GB2312"/>
          <w:b/>
          <w:sz w:val="32"/>
        </w:rPr>
        <w:t>资格证明文件（投标单位必须盖章密封提交）</w:t>
      </w:r>
    </w:p>
    <w:p w14:paraId="5EBC71F8">
      <w:pPr>
        <w:ind w:right="480"/>
        <w:jc w:val="left"/>
        <w:rPr>
          <w:rFonts w:ascii="仿宋_GB2312" w:eastAsia="仿宋_GB2312"/>
          <w:sz w:val="32"/>
        </w:rPr>
      </w:pPr>
      <w:r>
        <w:rPr>
          <w:rFonts w:hint="eastAsia" w:ascii="仿宋_GB2312" w:eastAsia="仿宋_GB2312"/>
          <w:sz w:val="32"/>
        </w:rPr>
        <w:t>1、法定代表人授权委托书</w:t>
      </w:r>
    </w:p>
    <w:p w14:paraId="17079445">
      <w:pPr>
        <w:widowControl/>
        <w:spacing w:line="360" w:lineRule="auto"/>
        <w:ind w:firstLine="720"/>
        <w:rPr>
          <w:rFonts w:ascii="Times New Roman" w:hAnsi="Times New Roman" w:eastAsia="微软雅黑"/>
          <w:kern w:val="0"/>
          <w:szCs w:val="21"/>
        </w:rPr>
      </w:pPr>
      <w:r>
        <w:rPr>
          <w:rFonts w:ascii="Times New Roman" w:hAnsi="Times New Roman" w:eastAsia="微软雅黑"/>
          <w:kern w:val="0"/>
          <w:szCs w:val="21"/>
          <w:highlight w:val="white"/>
        </w:rPr>
        <w:t> </w:t>
      </w:r>
      <w:r>
        <w:rPr>
          <w:rFonts w:hint="eastAsia" w:ascii="宋体" w:hAnsi="宋体"/>
          <w:kern w:val="0"/>
          <w:sz w:val="23"/>
          <w:szCs w:val="23"/>
          <w:highlight w:val="white"/>
        </w:rPr>
        <w:t>本授权委托书申明，我</w:t>
      </w:r>
      <w:r>
        <w:rPr>
          <w:rFonts w:hint="eastAsia" w:ascii="微软雅黑" w:hAnsi="微软雅黑" w:eastAsia="微软雅黑"/>
          <w:kern w:val="0"/>
          <w:sz w:val="23"/>
          <w:szCs w:val="23"/>
          <w:highlight w:val="white"/>
          <w:u w:val="single"/>
        </w:rPr>
        <w:t xml:space="preserve">        </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姓名</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 xml:space="preserve">系 </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hint="eastAsia" w:ascii="宋体" w:hAnsi="宋体"/>
          <w:kern w:val="0"/>
          <w:sz w:val="23"/>
          <w:szCs w:val="23"/>
          <w:highlight w:val="white"/>
        </w:rPr>
        <w:t>投标人名称</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的法定代表人，现授权委托</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姓名</w:t>
      </w: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为我方代理人，参加</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rPr>
        <w:t>招标人名称</w:t>
      </w:r>
      <w:r>
        <w:rPr>
          <w:rFonts w:hint="eastAsia" w:ascii="微软雅黑" w:hAnsi="微软雅黑" w:eastAsia="微软雅黑"/>
          <w:kern w:val="0"/>
          <w:sz w:val="23"/>
          <w:szCs w:val="23"/>
          <w:highlight w:val="white"/>
        </w:rPr>
        <w:t>)</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hint="eastAsia" w:ascii="宋体" w:hAnsi="宋体"/>
          <w:kern w:val="0"/>
          <w:sz w:val="23"/>
          <w:szCs w:val="23"/>
          <w:highlight w:val="white"/>
        </w:rPr>
        <w:t>项目名称</w:t>
      </w: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的投标活动。代理人在本项目的投标、开标、评标、合同谈判及合同的执行和保修保养时签署的一切文件和处理与之有关的一切事物，我均予以承认，并承担其法律后果。委托期限：自本委托书签发之日起，至本招标项目履约结束时止。</w:t>
      </w:r>
    </w:p>
    <w:p w14:paraId="01D0C913">
      <w:pPr>
        <w:widowControl/>
        <w:spacing w:line="360" w:lineRule="auto"/>
        <w:ind w:firstLine="420"/>
        <w:rPr>
          <w:rFonts w:ascii="Times New Roman" w:hAnsi="Times New Roman" w:eastAsia="微软雅黑"/>
          <w:kern w:val="0"/>
          <w:szCs w:val="21"/>
        </w:rPr>
      </w:pPr>
      <w:r>
        <w:rPr>
          <w:rFonts w:hint="eastAsia" w:ascii="宋体" w:hAnsi="宋体"/>
          <w:kern w:val="0"/>
          <w:sz w:val="23"/>
          <w:szCs w:val="23"/>
          <w:highlight w:val="white"/>
        </w:rPr>
        <w:t>代理人无转委托权，特此委托。</w:t>
      </w:r>
    </w:p>
    <w:p w14:paraId="628A0D21">
      <w:pPr>
        <w:widowControl/>
        <w:spacing w:line="360" w:lineRule="auto"/>
        <w:ind w:left="700" w:hanging="280"/>
        <w:rPr>
          <w:rFonts w:ascii="Times New Roman" w:hAnsi="Times New Roman" w:eastAsia="微软雅黑"/>
          <w:kern w:val="0"/>
          <w:szCs w:val="21"/>
        </w:rPr>
      </w:pPr>
      <w:r>
        <w:rPr>
          <w:rFonts w:hint="eastAsia" w:ascii="微软雅黑" w:hAnsi="微软雅黑" w:eastAsia="微软雅黑"/>
          <w:kern w:val="0"/>
          <w:sz w:val="23"/>
          <w:szCs w:val="23"/>
          <w:highlight w:val="white"/>
        </w:rPr>
        <w:t>    </w:t>
      </w:r>
      <w:r>
        <w:rPr>
          <w:rFonts w:hint="eastAsia" w:ascii="宋体" w:hAnsi="宋体"/>
          <w:kern w:val="0"/>
          <w:sz w:val="23"/>
          <w:szCs w:val="23"/>
          <w:highlight w:val="white"/>
        </w:rPr>
        <w:t>代理人：</w:t>
      </w:r>
      <w:r>
        <w:rPr>
          <w:rFonts w:hint="eastAsia" w:ascii="微软雅黑" w:hAnsi="微软雅黑" w:eastAsia="微软雅黑"/>
          <w:kern w:val="0"/>
          <w:sz w:val="23"/>
          <w:szCs w:val="23"/>
          <w:highlight w:val="white"/>
          <w:u w:val="single"/>
        </w:rPr>
        <w:t>              </w:t>
      </w:r>
      <w:r>
        <w:rPr>
          <w:rFonts w:hint="eastAsia" w:ascii="宋体" w:hAnsi="宋体"/>
          <w:kern w:val="0"/>
          <w:sz w:val="18"/>
          <w:szCs w:val="18"/>
          <w:highlight w:val="white"/>
        </w:rPr>
        <w:t>（</w:t>
      </w:r>
      <w:r>
        <w:rPr>
          <w:rFonts w:hint="eastAsia" w:ascii="宋体" w:hAnsi="宋体"/>
          <w:kern w:val="0"/>
          <w:sz w:val="18"/>
          <w:szCs w:val="18"/>
        </w:rPr>
        <w:t>盖章或签字</w:t>
      </w:r>
      <w:r>
        <w:rPr>
          <w:rFonts w:hint="eastAsia" w:ascii="宋体" w:hAnsi="宋体"/>
          <w:kern w:val="0"/>
          <w:sz w:val="18"/>
          <w:szCs w:val="18"/>
          <w:highlight w:val="white"/>
        </w:rPr>
        <w:t>）</w:t>
      </w:r>
    </w:p>
    <w:p w14:paraId="6E2B92C2">
      <w:pPr>
        <w:widowControl/>
        <w:spacing w:line="360" w:lineRule="auto"/>
        <w:ind w:left="630" w:firstLine="210"/>
        <w:rPr>
          <w:rFonts w:ascii="Times New Roman" w:hAnsi="Times New Roman" w:eastAsia="微软雅黑"/>
          <w:kern w:val="0"/>
          <w:szCs w:val="21"/>
        </w:rPr>
      </w:pPr>
      <w:r>
        <w:rPr>
          <w:rFonts w:hint="eastAsia" w:ascii="宋体" w:hAnsi="宋体"/>
          <w:kern w:val="0"/>
          <w:sz w:val="23"/>
          <w:szCs w:val="23"/>
          <w:highlight w:val="white"/>
        </w:rPr>
        <w:t>代理人身份证号码：</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hint="eastAsia" w:ascii="宋体" w:hAnsi="宋体"/>
          <w:kern w:val="0"/>
          <w:sz w:val="18"/>
          <w:szCs w:val="18"/>
          <w:highlight w:val="white"/>
        </w:rPr>
        <w:t>（</w:t>
      </w:r>
      <w:r>
        <w:rPr>
          <w:rFonts w:hint="eastAsia" w:ascii="宋体" w:hAnsi="宋体"/>
          <w:color w:val="FF0000"/>
          <w:kern w:val="0"/>
          <w:sz w:val="18"/>
          <w:szCs w:val="18"/>
          <w:highlight w:val="white"/>
        </w:rPr>
        <w:t>须提供身份证正反两面复印件</w:t>
      </w:r>
      <w:r>
        <w:rPr>
          <w:rFonts w:hint="eastAsia" w:ascii="宋体" w:hAnsi="宋体"/>
          <w:kern w:val="0"/>
          <w:sz w:val="18"/>
          <w:szCs w:val="18"/>
          <w:highlight w:val="white"/>
        </w:rPr>
        <w:t>）</w:t>
      </w:r>
    </w:p>
    <w:p w14:paraId="45BE2F83">
      <w:pPr>
        <w:widowControl/>
        <w:spacing w:line="360" w:lineRule="auto"/>
        <w:ind w:firstLine="420"/>
        <w:rPr>
          <w:rFonts w:ascii="Times New Roman" w:hAnsi="Times New Roman" w:eastAsia="微软雅黑"/>
          <w:kern w:val="0"/>
          <w:szCs w:val="21"/>
        </w:rPr>
      </w:pP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性别</w:t>
      </w:r>
      <w:r>
        <w:rPr>
          <w:rFonts w:hint="eastAsia" w:ascii="微软雅黑" w:hAnsi="微软雅黑" w:eastAsia="微软雅黑"/>
          <w:kern w:val="0"/>
          <w:sz w:val="23"/>
          <w:szCs w:val="23"/>
          <w:highlight w:val="white"/>
        </w:rPr>
        <w:t xml:space="preserve">: </w:t>
      </w:r>
      <w:r>
        <w:rPr>
          <w:rFonts w:hint="eastAsia" w:ascii="微软雅黑" w:hAnsi="微软雅黑" w:eastAsia="微软雅黑"/>
          <w:kern w:val="0"/>
          <w:sz w:val="23"/>
          <w:szCs w:val="23"/>
          <w:highlight w:val="white"/>
          <w:u w:val="single"/>
        </w:rPr>
        <w:t>              </w:t>
      </w:r>
    </w:p>
    <w:p w14:paraId="3659C2B0">
      <w:pPr>
        <w:widowControl/>
        <w:spacing w:line="360" w:lineRule="auto"/>
        <w:ind w:firstLine="420"/>
        <w:rPr>
          <w:rFonts w:ascii="Times New Roman" w:hAnsi="Times New Roman" w:eastAsia="微软雅黑"/>
          <w:kern w:val="0"/>
          <w:szCs w:val="21"/>
        </w:rPr>
      </w:pPr>
      <w:r>
        <w:rPr>
          <w:rFonts w:hint="eastAsia" w:ascii="微软雅黑" w:hAnsi="微软雅黑" w:eastAsia="微软雅黑"/>
          <w:kern w:val="0"/>
          <w:sz w:val="23"/>
          <w:szCs w:val="23"/>
          <w:highlight w:val="white"/>
        </w:rPr>
        <w:t xml:space="preserve">        </w:t>
      </w:r>
      <w:r>
        <w:rPr>
          <w:rFonts w:hint="eastAsia" w:ascii="宋体" w:hAnsi="宋体"/>
          <w:kern w:val="0"/>
          <w:sz w:val="23"/>
          <w:szCs w:val="23"/>
          <w:highlight w:val="white"/>
        </w:rPr>
        <w:t>年龄：</w:t>
      </w:r>
      <w:r>
        <w:rPr>
          <w:rFonts w:hint="eastAsia" w:ascii="微软雅黑" w:hAnsi="微软雅黑" w:eastAsia="微软雅黑"/>
          <w:kern w:val="0"/>
          <w:sz w:val="23"/>
          <w:szCs w:val="23"/>
          <w:highlight w:val="white"/>
          <w:u w:val="single"/>
        </w:rPr>
        <w:t xml:space="preserve">              </w:t>
      </w:r>
    </w:p>
    <w:p w14:paraId="4AE3D93A">
      <w:pPr>
        <w:widowControl/>
        <w:spacing w:line="360" w:lineRule="auto"/>
        <w:ind w:firstLine="1050"/>
        <w:rPr>
          <w:rFonts w:ascii="Times New Roman" w:hAnsi="Times New Roman" w:eastAsia="微软雅黑"/>
          <w:kern w:val="0"/>
          <w:szCs w:val="21"/>
        </w:rPr>
      </w:pPr>
      <w:r>
        <w:rPr>
          <w:rFonts w:hint="eastAsia" w:ascii="宋体" w:hAnsi="宋体"/>
          <w:kern w:val="0"/>
          <w:sz w:val="23"/>
          <w:szCs w:val="23"/>
          <w:highlight w:val="white"/>
        </w:rPr>
        <w:t>投标人：</w:t>
      </w:r>
      <w:r>
        <w:rPr>
          <w:rFonts w:hint="eastAsia" w:ascii="微软雅黑" w:hAnsi="微软雅黑" w:eastAsia="微软雅黑"/>
          <w:kern w:val="0"/>
          <w:sz w:val="23"/>
          <w:szCs w:val="23"/>
          <w:highlight w:val="white"/>
          <w:u w:val="single"/>
        </w:rPr>
        <w:t>             </w:t>
      </w:r>
      <w:r>
        <w:rPr>
          <w:rFonts w:hint="eastAsia" w:ascii="微软雅黑" w:hAnsi="微软雅黑" w:eastAsia="微软雅黑"/>
          <w:kern w:val="0"/>
          <w:sz w:val="23"/>
          <w:szCs w:val="23"/>
          <w:highlight w:val="white"/>
        </w:rPr>
        <w:t> </w:t>
      </w:r>
      <w:r>
        <w:rPr>
          <w:rFonts w:hint="eastAsia" w:ascii="宋体" w:hAnsi="宋体"/>
          <w:kern w:val="0"/>
          <w:sz w:val="18"/>
          <w:szCs w:val="18"/>
          <w:highlight w:val="white"/>
        </w:rPr>
        <w:t>(</w:t>
      </w:r>
      <w:r>
        <w:rPr>
          <w:rFonts w:hint="eastAsia" w:ascii="宋体" w:hAnsi="宋体"/>
          <w:kern w:val="0"/>
          <w:sz w:val="18"/>
          <w:szCs w:val="18"/>
        </w:rPr>
        <w:t>盖单位公章</w:t>
      </w:r>
      <w:r>
        <w:rPr>
          <w:rFonts w:hint="eastAsia" w:ascii="宋体" w:hAnsi="宋体"/>
          <w:kern w:val="0"/>
          <w:sz w:val="18"/>
          <w:szCs w:val="18"/>
          <w:highlight w:val="white"/>
        </w:rPr>
        <w:t>)</w:t>
      </w:r>
    </w:p>
    <w:p w14:paraId="7CCC7B77">
      <w:pPr>
        <w:widowControl/>
        <w:spacing w:line="360" w:lineRule="auto"/>
        <w:ind w:left="210" w:firstLine="630"/>
        <w:rPr>
          <w:rFonts w:ascii="Times New Roman" w:hAnsi="Times New Roman" w:eastAsia="微软雅黑"/>
          <w:kern w:val="0"/>
          <w:szCs w:val="21"/>
        </w:rPr>
      </w:pPr>
      <w:r>
        <w:rPr>
          <w:rFonts w:hint="eastAsia" w:ascii="宋体" w:hAnsi="宋体"/>
          <w:kern w:val="0"/>
          <w:sz w:val="23"/>
          <w:szCs w:val="23"/>
          <w:highlight w:val="white"/>
        </w:rPr>
        <w:t>法人代表：</w:t>
      </w:r>
      <w:r>
        <w:rPr>
          <w:rFonts w:hint="eastAsia" w:ascii="微软雅黑" w:hAnsi="微软雅黑" w:eastAsia="微软雅黑"/>
          <w:kern w:val="0"/>
          <w:sz w:val="23"/>
          <w:szCs w:val="23"/>
          <w:highlight w:val="white"/>
          <w:u w:val="single"/>
        </w:rPr>
        <w:t>             </w:t>
      </w:r>
      <w:r>
        <w:rPr>
          <w:rFonts w:hint="eastAsia" w:ascii="宋体" w:hAnsi="宋体"/>
          <w:color w:val="000000"/>
          <w:kern w:val="0"/>
          <w:sz w:val="18"/>
          <w:szCs w:val="18"/>
          <w:highlight w:val="white"/>
        </w:rPr>
        <w:t>（盖章或签字）</w:t>
      </w:r>
    </w:p>
    <w:p w14:paraId="318244CE">
      <w:pPr>
        <w:widowControl/>
        <w:spacing w:line="360" w:lineRule="auto"/>
        <w:ind w:left="210" w:firstLine="630"/>
        <w:rPr>
          <w:rFonts w:ascii="Times New Roman" w:hAnsi="Times New Roman" w:eastAsia="微软雅黑"/>
          <w:kern w:val="0"/>
          <w:szCs w:val="21"/>
        </w:rPr>
      </w:pPr>
      <w:r>
        <w:rPr>
          <w:rFonts w:hint="eastAsia" w:ascii="宋体" w:hAnsi="宋体"/>
          <w:kern w:val="0"/>
          <w:sz w:val="23"/>
          <w:szCs w:val="23"/>
          <w:highlight w:val="white"/>
        </w:rPr>
        <w:t>法人代表身份证号码：</w:t>
      </w:r>
      <w:r>
        <w:rPr>
          <w:rFonts w:hint="eastAsia" w:ascii="微软雅黑" w:hAnsi="微软雅黑" w:eastAsia="微软雅黑"/>
          <w:kern w:val="0"/>
          <w:sz w:val="23"/>
          <w:szCs w:val="23"/>
          <w:highlight w:val="white"/>
          <w:u w:val="single"/>
        </w:rPr>
        <w:t>                </w:t>
      </w:r>
    </w:p>
    <w:p w14:paraId="397B9262">
      <w:pPr>
        <w:widowControl/>
        <w:spacing w:line="360" w:lineRule="auto"/>
        <w:ind w:left="210" w:firstLine="1050"/>
        <w:rPr>
          <w:rFonts w:ascii="Times New Roman" w:hAnsi="Times New Roman" w:eastAsia="微软雅黑"/>
          <w:kern w:val="0"/>
          <w:szCs w:val="21"/>
        </w:rPr>
      </w:pPr>
      <w:r>
        <w:rPr>
          <w:rFonts w:hint="eastAsia" w:ascii="宋体" w:hAnsi="宋体"/>
          <w:kern w:val="0"/>
          <w:sz w:val="23"/>
          <w:szCs w:val="23"/>
          <w:highlight w:val="white"/>
        </w:rPr>
        <w:t>签发日期</w:t>
      </w:r>
      <w:r>
        <w:rPr>
          <w:rFonts w:hint="eastAsia" w:ascii="微软雅黑" w:hAnsi="微软雅黑" w:eastAsia="微软雅黑"/>
          <w:kern w:val="0"/>
          <w:sz w:val="23"/>
          <w:szCs w:val="23"/>
          <w:highlight w:val="white"/>
        </w:rPr>
        <w:t>:</w:t>
      </w:r>
      <w:r>
        <w:rPr>
          <w:rFonts w:hint="eastAsia" w:ascii="宋体" w:hAnsi="宋体"/>
          <w:kern w:val="0"/>
          <w:sz w:val="23"/>
          <w:szCs w:val="23"/>
          <w:highlight w:val="white"/>
          <w:u w:val="single"/>
        </w:rPr>
        <w:t xml:space="preserve">     年   月   日         </w:t>
      </w:r>
    </w:p>
    <w:p w14:paraId="6FC7EF67">
      <w:pPr>
        <w:spacing w:line="360" w:lineRule="auto"/>
        <w:jc w:val="center"/>
        <w:rPr>
          <w:rFonts w:ascii="黑体" w:hAnsi="黑体" w:eastAsia="黑体"/>
          <w:b/>
          <w:sz w:val="32"/>
          <w:szCs w:val="32"/>
        </w:rPr>
      </w:pPr>
    </w:p>
    <w:p w14:paraId="41A127B3">
      <w:pPr>
        <w:spacing w:line="360" w:lineRule="auto"/>
        <w:jc w:val="center"/>
        <w:rPr>
          <w:rFonts w:ascii="黑体" w:hAnsi="黑体" w:eastAsia="黑体"/>
          <w:b/>
          <w:sz w:val="32"/>
          <w:szCs w:val="32"/>
        </w:rPr>
      </w:pPr>
    </w:p>
    <w:p w14:paraId="165FB677">
      <w:pPr>
        <w:ind w:right="480"/>
        <w:jc w:val="left"/>
        <w:rPr>
          <w:rFonts w:ascii="仿宋_GB2312" w:eastAsia="仿宋_GB2312"/>
          <w:sz w:val="32"/>
        </w:rPr>
      </w:pPr>
      <w:r>
        <w:rPr>
          <w:rFonts w:hint="eastAsia" w:ascii="仿宋_GB2312" w:eastAsia="仿宋_GB2312"/>
          <w:sz w:val="32"/>
        </w:rPr>
        <w:t>2、营业执照副本（签章）</w:t>
      </w:r>
    </w:p>
    <w:p w14:paraId="798E8E98">
      <w:pPr>
        <w:rPr>
          <w:rFonts w:ascii="宋体" w:hAnsi="宋体" w:cs="宋体"/>
          <w:b/>
          <w:color w:val="333333"/>
          <w:kern w:val="0"/>
          <w:szCs w:val="21"/>
        </w:rPr>
      </w:pPr>
    </w:p>
    <w:p w14:paraId="56C9544E">
      <w:pPr>
        <w:rPr>
          <w:rFonts w:ascii="宋体" w:hAnsi="宋体" w:cs="宋体"/>
          <w:b/>
          <w:color w:val="333333"/>
          <w:kern w:val="0"/>
          <w:szCs w:val="21"/>
        </w:rPr>
      </w:pPr>
    </w:p>
    <w:p w14:paraId="43C21965">
      <w:pPr>
        <w:ind w:right="480"/>
        <w:jc w:val="left"/>
        <w:rPr>
          <w:rFonts w:ascii="仿宋_GB2312" w:eastAsia="仿宋_GB2312"/>
          <w:sz w:val="32"/>
        </w:rPr>
      </w:pPr>
      <w:r>
        <w:rPr>
          <w:rFonts w:hint="eastAsia" w:ascii="仿宋_GB2312" w:eastAsia="仿宋_GB2312"/>
          <w:sz w:val="32"/>
        </w:rPr>
        <w:t>3、其他标</w:t>
      </w:r>
      <w:r>
        <w:rPr>
          <w:rFonts w:hint="eastAsia" w:ascii="仿宋_GB2312" w:eastAsia="仿宋_GB2312"/>
          <w:color w:val="000000" w:themeColor="text1"/>
          <w:szCs w:val="21"/>
          <w14:textFill>
            <w14:solidFill>
              <w14:schemeClr w14:val="tx1"/>
            </w14:solidFill>
          </w14:textFill>
        </w:rPr>
        <w:sym w:font="Wingdings" w:char="F0AB"/>
      </w:r>
      <w:r>
        <w:rPr>
          <w:rFonts w:hint="eastAsia" w:ascii="仿宋_GB2312" w:eastAsia="仿宋_GB2312"/>
          <w:sz w:val="32"/>
        </w:rPr>
        <w:t>的资料</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0E846">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B348B"/>
    <w:multiLevelType w:val="multilevel"/>
    <w:tmpl w:val="371B348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D156416"/>
    <w:multiLevelType w:val="multilevel"/>
    <w:tmpl w:val="4D15641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4B9"/>
    <w:rsid w:val="000011D0"/>
    <w:rsid w:val="00001244"/>
    <w:rsid w:val="000016BE"/>
    <w:rsid w:val="00001E9F"/>
    <w:rsid w:val="00002B7E"/>
    <w:rsid w:val="00003090"/>
    <w:rsid w:val="00003254"/>
    <w:rsid w:val="00003C81"/>
    <w:rsid w:val="00004926"/>
    <w:rsid w:val="00005482"/>
    <w:rsid w:val="00007E26"/>
    <w:rsid w:val="0001013B"/>
    <w:rsid w:val="00011D51"/>
    <w:rsid w:val="00011E48"/>
    <w:rsid w:val="00012733"/>
    <w:rsid w:val="00012E6B"/>
    <w:rsid w:val="0001319D"/>
    <w:rsid w:val="000132BA"/>
    <w:rsid w:val="00013EB4"/>
    <w:rsid w:val="00015657"/>
    <w:rsid w:val="00016917"/>
    <w:rsid w:val="00017780"/>
    <w:rsid w:val="00021333"/>
    <w:rsid w:val="000215E9"/>
    <w:rsid w:val="00021A2D"/>
    <w:rsid w:val="000225F1"/>
    <w:rsid w:val="00022D46"/>
    <w:rsid w:val="00024179"/>
    <w:rsid w:val="00024A5D"/>
    <w:rsid w:val="00025066"/>
    <w:rsid w:val="000257BD"/>
    <w:rsid w:val="000258F1"/>
    <w:rsid w:val="000261C1"/>
    <w:rsid w:val="00026B8B"/>
    <w:rsid w:val="00032A47"/>
    <w:rsid w:val="0003331A"/>
    <w:rsid w:val="00033363"/>
    <w:rsid w:val="00033985"/>
    <w:rsid w:val="00033F91"/>
    <w:rsid w:val="00035641"/>
    <w:rsid w:val="00035770"/>
    <w:rsid w:val="00035F7E"/>
    <w:rsid w:val="00036AEF"/>
    <w:rsid w:val="00036CB9"/>
    <w:rsid w:val="00037298"/>
    <w:rsid w:val="0004047A"/>
    <w:rsid w:val="00043ABD"/>
    <w:rsid w:val="000445D1"/>
    <w:rsid w:val="00044F06"/>
    <w:rsid w:val="0004648B"/>
    <w:rsid w:val="000472BD"/>
    <w:rsid w:val="000516A3"/>
    <w:rsid w:val="00052AF0"/>
    <w:rsid w:val="000549F3"/>
    <w:rsid w:val="00054E1C"/>
    <w:rsid w:val="0005551A"/>
    <w:rsid w:val="00056992"/>
    <w:rsid w:val="00056B05"/>
    <w:rsid w:val="00056C45"/>
    <w:rsid w:val="00057206"/>
    <w:rsid w:val="00057954"/>
    <w:rsid w:val="00057A10"/>
    <w:rsid w:val="00061567"/>
    <w:rsid w:val="00062C24"/>
    <w:rsid w:val="00063A2A"/>
    <w:rsid w:val="00063C12"/>
    <w:rsid w:val="000645B9"/>
    <w:rsid w:val="00064A1F"/>
    <w:rsid w:val="00064F2D"/>
    <w:rsid w:val="0006517A"/>
    <w:rsid w:val="00067B43"/>
    <w:rsid w:val="00071B46"/>
    <w:rsid w:val="0007488B"/>
    <w:rsid w:val="0007540A"/>
    <w:rsid w:val="000754D9"/>
    <w:rsid w:val="00075587"/>
    <w:rsid w:val="000762FD"/>
    <w:rsid w:val="00076A4F"/>
    <w:rsid w:val="0008050A"/>
    <w:rsid w:val="00083816"/>
    <w:rsid w:val="00087F62"/>
    <w:rsid w:val="0009149B"/>
    <w:rsid w:val="00091FBD"/>
    <w:rsid w:val="000922E2"/>
    <w:rsid w:val="00092C07"/>
    <w:rsid w:val="00093D04"/>
    <w:rsid w:val="00093D70"/>
    <w:rsid w:val="00093F8E"/>
    <w:rsid w:val="000949C4"/>
    <w:rsid w:val="000957D8"/>
    <w:rsid w:val="000961D9"/>
    <w:rsid w:val="0009651F"/>
    <w:rsid w:val="0009787C"/>
    <w:rsid w:val="000A1178"/>
    <w:rsid w:val="000A1AE9"/>
    <w:rsid w:val="000A1BCB"/>
    <w:rsid w:val="000A24AF"/>
    <w:rsid w:val="000A3556"/>
    <w:rsid w:val="000A4197"/>
    <w:rsid w:val="000A4667"/>
    <w:rsid w:val="000A4985"/>
    <w:rsid w:val="000A55B6"/>
    <w:rsid w:val="000A5BF4"/>
    <w:rsid w:val="000A6E78"/>
    <w:rsid w:val="000A6FCE"/>
    <w:rsid w:val="000A79A0"/>
    <w:rsid w:val="000B06F4"/>
    <w:rsid w:val="000B06F6"/>
    <w:rsid w:val="000B0A6B"/>
    <w:rsid w:val="000B2900"/>
    <w:rsid w:val="000B4170"/>
    <w:rsid w:val="000B44A5"/>
    <w:rsid w:val="000B4B60"/>
    <w:rsid w:val="000B583F"/>
    <w:rsid w:val="000B640E"/>
    <w:rsid w:val="000C043A"/>
    <w:rsid w:val="000C3215"/>
    <w:rsid w:val="000C352C"/>
    <w:rsid w:val="000C4EAC"/>
    <w:rsid w:val="000D107C"/>
    <w:rsid w:val="000D1CAF"/>
    <w:rsid w:val="000D348C"/>
    <w:rsid w:val="000D3F94"/>
    <w:rsid w:val="000D61D4"/>
    <w:rsid w:val="000D6BF2"/>
    <w:rsid w:val="000D7FDA"/>
    <w:rsid w:val="000E0167"/>
    <w:rsid w:val="000E059D"/>
    <w:rsid w:val="000E05D9"/>
    <w:rsid w:val="000E1EF6"/>
    <w:rsid w:val="000E2D60"/>
    <w:rsid w:val="000E333A"/>
    <w:rsid w:val="000E473D"/>
    <w:rsid w:val="000E5AF0"/>
    <w:rsid w:val="000E647E"/>
    <w:rsid w:val="000E6602"/>
    <w:rsid w:val="000F0A3C"/>
    <w:rsid w:val="000F0FA9"/>
    <w:rsid w:val="000F1652"/>
    <w:rsid w:val="000F1B70"/>
    <w:rsid w:val="000F1F3E"/>
    <w:rsid w:val="000F39D9"/>
    <w:rsid w:val="000F5044"/>
    <w:rsid w:val="000F51BB"/>
    <w:rsid w:val="000F54FC"/>
    <w:rsid w:val="000F6BD3"/>
    <w:rsid w:val="000F6CBE"/>
    <w:rsid w:val="000F6DED"/>
    <w:rsid w:val="000F7685"/>
    <w:rsid w:val="000F7D2C"/>
    <w:rsid w:val="00101F2C"/>
    <w:rsid w:val="00103688"/>
    <w:rsid w:val="00103E29"/>
    <w:rsid w:val="00104329"/>
    <w:rsid w:val="001045C0"/>
    <w:rsid w:val="00105A49"/>
    <w:rsid w:val="00105E3F"/>
    <w:rsid w:val="00106270"/>
    <w:rsid w:val="001078C8"/>
    <w:rsid w:val="00107CD0"/>
    <w:rsid w:val="001105E6"/>
    <w:rsid w:val="00111441"/>
    <w:rsid w:val="00111A7F"/>
    <w:rsid w:val="001137C7"/>
    <w:rsid w:val="00113891"/>
    <w:rsid w:val="00113977"/>
    <w:rsid w:val="00114135"/>
    <w:rsid w:val="0011431C"/>
    <w:rsid w:val="001148FB"/>
    <w:rsid w:val="00116305"/>
    <w:rsid w:val="001202A9"/>
    <w:rsid w:val="00120E07"/>
    <w:rsid w:val="001247B8"/>
    <w:rsid w:val="00124BA8"/>
    <w:rsid w:val="00124DD2"/>
    <w:rsid w:val="00124ECB"/>
    <w:rsid w:val="00130121"/>
    <w:rsid w:val="0013075D"/>
    <w:rsid w:val="00133BF1"/>
    <w:rsid w:val="0013567F"/>
    <w:rsid w:val="00135683"/>
    <w:rsid w:val="00137185"/>
    <w:rsid w:val="001379F9"/>
    <w:rsid w:val="00140007"/>
    <w:rsid w:val="00140832"/>
    <w:rsid w:val="001411DA"/>
    <w:rsid w:val="00141B24"/>
    <w:rsid w:val="00143464"/>
    <w:rsid w:val="00143ED2"/>
    <w:rsid w:val="00144390"/>
    <w:rsid w:val="0014573F"/>
    <w:rsid w:val="00146246"/>
    <w:rsid w:val="001463D3"/>
    <w:rsid w:val="00146890"/>
    <w:rsid w:val="001469C3"/>
    <w:rsid w:val="00147486"/>
    <w:rsid w:val="001552DD"/>
    <w:rsid w:val="00157AB6"/>
    <w:rsid w:val="00160621"/>
    <w:rsid w:val="00160B15"/>
    <w:rsid w:val="00160D42"/>
    <w:rsid w:val="0016133A"/>
    <w:rsid w:val="00162260"/>
    <w:rsid w:val="001630C3"/>
    <w:rsid w:val="00163BA3"/>
    <w:rsid w:val="0016555D"/>
    <w:rsid w:val="00166910"/>
    <w:rsid w:val="00166EC1"/>
    <w:rsid w:val="00167B99"/>
    <w:rsid w:val="00167D52"/>
    <w:rsid w:val="00170451"/>
    <w:rsid w:val="00171308"/>
    <w:rsid w:val="0017227A"/>
    <w:rsid w:val="00174580"/>
    <w:rsid w:val="00176EAF"/>
    <w:rsid w:val="00177A77"/>
    <w:rsid w:val="00180D42"/>
    <w:rsid w:val="00182C91"/>
    <w:rsid w:val="00182FDE"/>
    <w:rsid w:val="00183AC4"/>
    <w:rsid w:val="00183C16"/>
    <w:rsid w:val="001846F0"/>
    <w:rsid w:val="00184841"/>
    <w:rsid w:val="00184F8D"/>
    <w:rsid w:val="001900F3"/>
    <w:rsid w:val="0019115D"/>
    <w:rsid w:val="001941D1"/>
    <w:rsid w:val="00194691"/>
    <w:rsid w:val="00196875"/>
    <w:rsid w:val="00196CA8"/>
    <w:rsid w:val="00196E02"/>
    <w:rsid w:val="00197DCE"/>
    <w:rsid w:val="001A0B04"/>
    <w:rsid w:val="001A25C1"/>
    <w:rsid w:val="001A3F1E"/>
    <w:rsid w:val="001A4FC3"/>
    <w:rsid w:val="001A5FE5"/>
    <w:rsid w:val="001A6BFF"/>
    <w:rsid w:val="001A73BA"/>
    <w:rsid w:val="001B2CD2"/>
    <w:rsid w:val="001B2FC3"/>
    <w:rsid w:val="001B3DD7"/>
    <w:rsid w:val="001B45FD"/>
    <w:rsid w:val="001B579A"/>
    <w:rsid w:val="001B62FE"/>
    <w:rsid w:val="001B7F1C"/>
    <w:rsid w:val="001C01AB"/>
    <w:rsid w:val="001C099E"/>
    <w:rsid w:val="001C1641"/>
    <w:rsid w:val="001C2555"/>
    <w:rsid w:val="001C2754"/>
    <w:rsid w:val="001C292B"/>
    <w:rsid w:val="001C2AB6"/>
    <w:rsid w:val="001C3070"/>
    <w:rsid w:val="001C4721"/>
    <w:rsid w:val="001C481A"/>
    <w:rsid w:val="001C4EEE"/>
    <w:rsid w:val="001C6559"/>
    <w:rsid w:val="001C7159"/>
    <w:rsid w:val="001C7573"/>
    <w:rsid w:val="001D0495"/>
    <w:rsid w:val="001D1603"/>
    <w:rsid w:val="001D2488"/>
    <w:rsid w:val="001D2B9F"/>
    <w:rsid w:val="001D2FD3"/>
    <w:rsid w:val="001D4E20"/>
    <w:rsid w:val="001D5528"/>
    <w:rsid w:val="001D6F03"/>
    <w:rsid w:val="001D7323"/>
    <w:rsid w:val="001D7D51"/>
    <w:rsid w:val="001E15D9"/>
    <w:rsid w:val="001E18C5"/>
    <w:rsid w:val="001E1C94"/>
    <w:rsid w:val="001E1F25"/>
    <w:rsid w:val="001E317E"/>
    <w:rsid w:val="001E3432"/>
    <w:rsid w:val="001E355C"/>
    <w:rsid w:val="001E4181"/>
    <w:rsid w:val="001E4C21"/>
    <w:rsid w:val="001E4E3E"/>
    <w:rsid w:val="001E515C"/>
    <w:rsid w:val="001E565F"/>
    <w:rsid w:val="001E57E5"/>
    <w:rsid w:val="001E6616"/>
    <w:rsid w:val="001F2ACB"/>
    <w:rsid w:val="001F372E"/>
    <w:rsid w:val="001F3FB8"/>
    <w:rsid w:val="001F50F5"/>
    <w:rsid w:val="001F5F25"/>
    <w:rsid w:val="001F67C0"/>
    <w:rsid w:val="001F685E"/>
    <w:rsid w:val="001F6A35"/>
    <w:rsid w:val="001F6F22"/>
    <w:rsid w:val="001F7B93"/>
    <w:rsid w:val="001F7D8A"/>
    <w:rsid w:val="0020005C"/>
    <w:rsid w:val="002002CE"/>
    <w:rsid w:val="002015BF"/>
    <w:rsid w:val="00202BE5"/>
    <w:rsid w:val="00202EDB"/>
    <w:rsid w:val="002037FA"/>
    <w:rsid w:val="00203F21"/>
    <w:rsid w:val="00204D8D"/>
    <w:rsid w:val="00204F25"/>
    <w:rsid w:val="00204FE4"/>
    <w:rsid w:val="002055E5"/>
    <w:rsid w:val="00205F71"/>
    <w:rsid w:val="002072BB"/>
    <w:rsid w:val="00210E7B"/>
    <w:rsid w:val="00211631"/>
    <w:rsid w:val="0021170C"/>
    <w:rsid w:val="00211BDC"/>
    <w:rsid w:val="00212085"/>
    <w:rsid w:val="00212964"/>
    <w:rsid w:val="00213FBB"/>
    <w:rsid w:val="002141F2"/>
    <w:rsid w:val="00215F0C"/>
    <w:rsid w:val="00216DBB"/>
    <w:rsid w:val="00217643"/>
    <w:rsid w:val="002205A1"/>
    <w:rsid w:val="002208C8"/>
    <w:rsid w:val="00221B64"/>
    <w:rsid w:val="00221FB2"/>
    <w:rsid w:val="002221D0"/>
    <w:rsid w:val="00222424"/>
    <w:rsid w:val="0022399B"/>
    <w:rsid w:val="00224C8F"/>
    <w:rsid w:val="00225017"/>
    <w:rsid w:val="002258AD"/>
    <w:rsid w:val="00225ABA"/>
    <w:rsid w:val="00225AC8"/>
    <w:rsid w:val="002276B0"/>
    <w:rsid w:val="00227BF5"/>
    <w:rsid w:val="0023179D"/>
    <w:rsid w:val="00232F7B"/>
    <w:rsid w:val="0023423A"/>
    <w:rsid w:val="00234A4C"/>
    <w:rsid w:val="002350C8"/>
    <w:rsid w:val="00236E54"/>
    <w:rsid w:val="00240364"/>
    <w:rsid w:val="00240F33"/>
    <w:rsid w:val="00241547"/>
    <w:rsid w:val="00241C89"/>
    <w:rsid w:val="00242507"/>
    <w:rsid w:val="00242E3C"/>
    <w:rsid w:val="00245F18"/>
    <w:rsid w:val="00246248"/>
    <w:rsid w:val="002468B9"/>
    <w:rsid w:val="00246AB0"/>
    <w:rsid w:val="00247715"/>
    <w:rsid w:val="002501EB"/>
    <w:rsid w:val="00250EC0"/>
    <w:rsid w:val="00252EF9"/>
    <w:rsid w:val="00253295"/>
    <w:rsid w:val="002533A7"/>
    <w:rsid w:val="00254AD8"/>
    <w:rsid w:val="00254F4C"/>
    <w:rsid w:val="0025554A"/>
    <w:rsid w:val="00255D4E"/>
    <w:rsid w:val="002563D6"/>
    <w:rsid w:val="002569C9"/>
    <w:rsid w:val="0026181A"/>
    <w:rsid w:val="00263E15"/>
    <w:rsid w:val="00264EC8"/>
    <w:rsid w:val="00264F72"/>
    <w:rsid w:val="002703E8"/>
    <w:rsid w:val="00270A8F"/>
    <w:rsid w:val="00270D37"/>
    <w:rsid w:val="00270D5A"/>
    <w:rsid w:val="0027411B"/>
    <w:rsid w:val="00274506"/>
    <w:rsid w:val="00275ECE"/>
    <w:rsid w:val="00275FEC"/>
    <w:rsid w:val="00276836"/>
    <w:rsid w:val="00277134"/>
    <w:rsid w:val="00277796"/>
    <w:rsid w:val="00277FD6"/>
    <w:rsid w:val="002809D3"/>
    <w:rsid w:val="00280E3A"/>
    <w:rsid w:val="00281CE1"/>
    <w:rsid w:val="00281E1B"/>
    <w:rsid w:val="00283553"/>
    <w:rsid w:val="00283626"/>
    <w:rsid w:val="00283D76"/>
    <w:rsid w:val="00284669"/>
    <w:rsid w:val="00285B11"/>
    <w:rsid w:val="00286846"/>
    <w:rsid w:val="00286CF2"/>
    <w:rsid w:val="002871A8"/>
    <w:rsid w:val="0029022A"/>
    <w:rsid w:val="00291CDE"/>
    <w:rsid w:val="00292084"/>
    <w:rsid w:val="00292357"/>
    <w:rsid w:val="00292A65"/>
    <w:rsid w:val="00295598"/>
    <w:rsid w:val="00296907"/>
    <w:rsid w:val="00297F07"/>
    <w:rsid w:val="002A0B6A"/>
    <w:rsid w:val="002A2580"/>
    <w:rsid w:val="002A2880"/>
    <w:rsid w:val="002A4587"/>
    <w:rsid w:val="002A4C2B"/>
    <w:rsid w:val="002A6020"/>
    <w:rsid w:val="002A64C2"/>
    <w:rsid w:val="002A6D1F"/>
    <w:rsid w:val="002A7F85"/>
    <w:rsid w:val="002B0B27"/>
    <w:rsid w:val="002B0BFA"/>
    <w:rsid w:val="002B2293"/>
    <w:rsid w:val="002B29C3"/>
    <w:rsid w:val="002B2CD4"/>
    <w:rsid w:val="002B3448"/>
    <w:rsid w:val="002B3704"/>
    <w:rsid w:val="002B53A4"/>
    <w:rsid w:val="002B632C"/>
    <w:rsid w:val="002B66A6"/>
    <w:rsid w:val="002B7031"/>
    <w:rsid w:val="002B74D8"/>
    <w:rsid w:val="002B7689"/>
    <w:rsid w:val="002C15E4"/>
    <w:rsid w:val="002C187F"/>
    <w:rsid w:val="002C1EB4"/>
    <w:rsid w:val="002C27EB"/>
    <w:rsid w:val="002C55D8"/>
    <w:rsid w:val="002C6A08"/>
    <w:rsid w:val="002C6B9C"/>
    <w:rsid w:val="002C77CB"/>
    <w:rsid w:val="002D013B"/>
    <w:rsid w:val="002D0283"/>
    <w:rsid w:val="002D0D91"/>
    <w:rsid w:val="002D0E0F"/>
    <w:rsid w:val="002D26A4"/>
    <w:rsid w:val="002D4526"/>
    <w:rsid w:val="002D686C"/>
    <w:rsid w:val="002E08DC"/>
    <w:rsid w:val="002E0A41"/>
    <w:rsid w:val="002E0E38"/>
    <w:rsid w:val="002E1C93"/>
    <w:rsid w:val="002E22CE"/>
    <w:rsid w:val="002E2619"/>
    <w:rsid w:val="002E276D"/>
    <w:rsid w:val="002E2DE1"/>
    <w:rsid w:val="002E4129"/>
    <w:rsid w:val="002E42A7"/>
    <w:rsid w:val="002E4721"/>
    <w:rsid w:val="002E485D"/>
    <w:rsid w:val="002E4B7F"/>
    <w:rsid w:val="002E4EDB"/>
    <w:rsid w:val="002E56EC"/>
    <w:rsid w:val="002E63CA"/>
    <w:rsid w:val="002E6A7E"/>
    <w:rsid w:val="002E6F79"/>
    <w:rsid w:val="002F0467"/>
    <w:rsid w:val="002F1241"/>
    <w:rsid w:val="002F2301"/>
    <w:rsid w:val="002F269B"/>
    <w:rsid w:val="002F3322"/>
    <w:rsid w:val="002F4609"/>
    <w:rsid w:val="002F6244"/>
    <w:rsid w:val="002F6362"/>
    <w:rsid w:val="002F63F3"/>
    <w:rsid w:val="002F733A"/>
    <w:rsid w:val="002F74E7"/>
    <w:rsid w:val="002F7A7E"/>
    <w:rsid w:val="002F7F69"/>
    <w:rsid w:val="00300269"/>
    <w:rsid w:val="00301045"/>
    <w:rsid w:val="00303F51"/>
    <w:rsid w:val="00304C2B"/>
    <w:rsid w:val="00305392"/>
    <w:rsid w:val="00305989"/>
    <w:rsid w:val="00305A02"/>
    <w:rsid w:val="00305D10"/>
    <w:rsid w:val="00310394"/>
    <w:rsid w:val="00311064"/>
    <w:rsid w:val="00312D35"/>
    <w:rsid w:val="0031384E"/>
    <w:rsid w:val="00314231"/>
    <w:rsid w:val="0031471E"/>
    <w:rsid w:val="00314F11"/>
    <w:rsid w:val="003156D2"/>
    <w:rsid w:val="00316AF0"/>
    <w:rsid w:val="00316E6C"/>
    <w:rsid w:val="003175A8"/>
    <w:rsid w:val="00320FBB"/>
    <w:rsid w:val="00321367"/>
    <w:rsid w:val="00321474"/>
    <w:rsid w:val="003239F0"/>
    <w:rsid w:val="00323F54"/>
    <w:rsid w:val="00324A21"/>
    <w:rsid w:val="0032580E"/>
    <w:rsid w:val="00326678"/>
    <w:rsid w:val="00326986"/>
    <w:rsid w:val="003302D3"/>
    <w:rsid w:val="003306F8"/>
    <w:rsid w:val="00331008"/>
    <w:rsid w:val="003310C6"/>
    <w:rsid w:val="00331CE6"/>
    <w:rsid w:val="003331E5"/>
    <w:rsid w:val="00333EB3"/>
    <w:rsid w:val="00333FE0"/>
    <w:rsid w:val="00335ECE"/>
    <w:rsid w:val="0033766C"/>
    <w:rsid w:val="00337869"/>
    <w:rsid w:val="00340714"/>
    <w:rsid w:val="003412D9"/>
    <w:rsid w:val="00341495"/>
    <w:rsid w:val="00344168"/>
    <w:rsid w:val="00344838"/>
    <w:rsid w:val="00344A3F"/>
    <w:rsid w:val="003457B6"/>
    <w:rsid w:val="003471FA"/>
    <w:rsid w:val="00350045"/>
    <w:rsid w:val="003510E8"/>
    <w:rsid w:val="003512D3"/>
    <w:rsid w:val="00351BFC"/>
    <w:rsid w:val="003523C9"/>
    <w:rsid w:val="00353454"/>
    <w:rsid w:val="00353BC6"/>
    <w:rsid w:val="00353E7B"/>
    <w:rsid w:val="00354748"/>
    <w:rsid w:val="003578CB"/>
    <w:rsid w:val="003614AA"/>
    <w:rsid w:val="0036240B"/>
    <w:rsid w:val="00362767"/>
    <w:rsid w:val="003646A7"/>
    <w:rsid w:val="0036470F"/>
    <w:rsid w:val="00365640"/>
    <w:rsid w:val="00365AE7"/>
    <w:rsid w:val="0036668C"/>
    <w:rsid w:val="0036726E"/>
    <w:rsid w:val="00370C07"/>
    <w:rsid w:val="003738CA"/>
    <w:rsid w:val="0037463B"/>
    <w:rsid w:val="00375224"/>
    <w:rsid w:val="00375468"/>
    <w:rsid w:val="0037647C"/>
    <w:rsid w:val="00377C70"/>
    <w:rsid w:val="00377EAD"/>
    <w:rsid w:val="00380367"/>
    <w:rsid w:val="00382303"/>
    <w:rsid w:val="00382984"/>
    <w:rsid w:val="0038320E"/>
    <w:rsid w:val="0038582C"/>
    <w:rsid w:val="0038587E"/>
    <w:rsid w:val="00385EC9"/>
    <w:rsid w:val="0038683D"/>
    <w:rsid w:val="003872E9"/>
    <w:rsid w:val="00387DF2"/>
    <w:rsid w:val="00392B5A"/>
    <w:rsid w:val="00393F15"/>
    <w:rsid w:val="00394180"/>
    <w:rsid w:val="003969C1"/>
    <w:rsid w:val="003A1932"/>
    <w:rsid w:val="003A1E7F"/>
    <w:rsid w:val="003A2963"/>
    <w:rsid w:val="003A429C"/>
    <w:rsid w:val="003A45B2"/>
    <w:rsid w:val="003A5DCC"/>
    <w:rsid w:val="003A6CE5"/>
    <w:rsid w:val="003A7270"/>
    <w:rsid w:val="003A79C8"/>
    <w:rsid w:val="003B0699"/>
    <w:rsid w:val="003B36EF"/>
    <w:rsid w:val="003B3ABB"/>
    <w:rsid w:val="003B527B"/>
    <w:rsid w:val="003B54D0"/>
    <w:rsid w:val="003B580F"/>
    <w:rsid w:val="003B630D"/>
    <w:rsid w:val="003B677D"/>
    <w:rsid w:val="003B7111"/>
    <w:rsid w:val="003B745D"/>
    <w:rsid w:val="003B7984"/>
    <w:rsid w:val="003C210A"/>
    <w:rsid w:val="003C2CA3"/>
    <w:rsid w:val="003C3208"/>
    <w:rsid w:val="003C34D8"/>
    <w:rsid w:val="003C36ED"/>
    <w:rsid w:val="003C3CCA"/>
    <w:rsid w:val="003C50F2"/>
    <w:rsid w:val="003C6C1F"/>
    <w:rsid w:val="003D253B"/>
    <w:rsid w:val="003D3060"/>
    <w:rsid w:val="003D34C8"/>
    <w:rsid w:val="003D3A3A"/>
    <w:rsid w:val="003D3CA0"/>
    <w:rsid w:val="003D3E64"/>
    <w:rsid w:val="003D4026"/>
    <w:rsid w:val="003D4620"/>
    <w:rsid w:val="003D473F"/>
    <w:rsid w:val="003D50FE"/>
    <w:rsid w:val="003D53CC"/>
    <w:rsid w:val="003D5C42"/>
    <w:rsid w:val="003D6540"/>
    <w:rsid w:val="003D6C80"/>
    <w:rsid w:val="003D6F7D"/>
    <w:rsid w:val="003D74A7"/>
    <w:rsid w:val="003D75D5"/>
    <w:rsid w:val="003D78AD"/>
    <w:rsid w:val="003E0F0C"/>
    <w:rsid w:val="003E13AD"/>
    <w:rsid w:val="003E256F"/>
    <w:rsid w:val="003E32AD"/>
    <w:rsid w:val="003E3DCD"/>
    <w:rsid w:val="003E4FE6"/>
    <w:rsid w:val="003E58C5"/>
    <w:rsid w:val="003E602E"/>
    <w:rsid w:val="003E61C7"/>
    <w:rsid w:val="003E7426"/>
    <w:rsid w:val="003F4EA4"/>
    <w:rsid w:val="003F57E3"/>
    <w:rsid w:val="0040049B"/>
    <w:rsid w:val="00400584"/>
    <w:rsid w:val="004007AB"/>
    <w:rsid w:val="00401862"/>
    <w:rsid w:val="00401D23"/>
    <w:rsid w:val="00403132"/>
    <w:rsid w:val="0040360F"/>
    <w:rsid w:val="00404421"/>
    <w:rsid w:val="0040651E"/>
    <w:rsid w:val="0040658A"/>
    <w:rsid w:val="00407A63"/>
    <w:rsid w:val="00410011"/>
    <w:rsid w:val="00410328"/>
    <w:rsid w:val="00410D15"/>
    <w:rsid w:val="00411D6A"/>
    <w:rsid w:val="00413171"/>
    <w:rsid w:val="004138EC"/>
    <w:rsid w:val="004147B6"/>
    <w:rsid w:val="00414D77"/>
    <w:rsid w:val="00416571"/>
    <w:rsid w:val="004171CF"/>
    <w:rsid w:val="00420734"/>
    <w:rsid w:val="00421265"/>
    <w:rsid w:val="00422991"/>
    <w:rsid w:val="00425798"/>
    <w:rsid w:val="004278FD"/>
    <w:rsid w:val="00427EFC"/>
    <w:rsid w:val="00430B7E"/>
    <w:rsid w:val="0043114E"/>
    <w:rsid w:val="00431906"/>
    <w:rsid w:val="00432464"/>
    <w:rsid w:val="0043392A"/>
    <w:rsid w:val="00433E96"/>
    <w:rsid w:val="0043459B"/>
    <w:rsid w:val="00434C3A"/>
    <w:rsid w:val="004354D4"/>
    <w:rsid w:val="00437BEC"/>
    <w:rsid w:val="004402CD"/>
    <w:rsid w:val="00440AB5"/>
    <w:rsid w:val="00441569"/>
    <w:rsid w:val="00441E5E"/>
    <w:rsid w:val="004423BC"/>
    <w:rsid w:val="004424A9"/>
    <w:rsid w:val="00442EF1"/>
    <w:rsid w:val="00445A4D"/>
    <w:rsid w:val="00446FCB"/>
    <w:rsid w:val="004473A0"/>
    <w:rsid w:val="00447FCD"/>
    <w:rsid w:val="004517D5"/>
    <w:rsid w:val="00452449"/>
    <w:rsid w:val="004527F7"/>
    <w:rsid w:val="00454247"/>
    <w:rsid w:val="004543C4"/>
    <w:rsid w:val="00455E0F"/>
    <w:rsid w:val="00456111"/>
    <w:rsid w:val="00456DD8"/>
    <w:rsid w:val="00460274"/>
    <w:rsid w:val="00461EBB"/>
    <w:rsid w:val="00462D72"/>
    <w:rsid w:val="00463C2E"/>
    <w:rsid w:val="0046528E"/>
    <w:rsid w:val="004659E9"/>
    <w:rsid w:val="0046776C"/>
    <w:rsid w:val="00471574"/>
    <w:rsid w:val="004739CF"/>
    <w:rsid w:val="00474D13"/>
    <w:rsid w:val="004758DE"/>
    <w:rsid w:val="004759CD"/>
    <w:rsid w:val="00477F67"/>
    <w:rsid w:val="0048037E"/>
    <w:rsid w:val="004823F9"/>
    <w:rsid w:val="00484006"/>
    <w:rsid w:val="004840DC"/>
    <w:rsid w:val="00484F24"/>
    <w:rsid w:val="00485C9A"/>
    <w:rsid w:val="00487D68"/>
    <w:rsid w:val="004906A9"/>
    <w:rsid w:val="00493174"/>
    <w:rsid w:val="0049341F"/>
    <w:rsid w:val="004939D5"/>
    <w:rsid w:val="00495BE6"/>
    <w:rsid w:val="00495C8E"/>
    <w:rsid w:val="00497B60"/>
    <w:rsid w:val="00497B8E"/>
    <w:rsid w:val="00497D39"/>
    <w:rsid w:val="00497F8D"/>
    <w:rsid w:val="004A05CF"/>
    <w:rsid w:val="004A09B0"/>
    <w:rsid w:val="004A1EA1"/>
    <w:rsid w:val="004A20C9"/>
    <w:rsid w:val="004A2648"/>
    <w:rsid w:val="004A291C"/>
    <w:rsid w:val="004A2CE1"/>
    <w:rsid w:val="004A306D"/>
    <w:rsid w:val="004A30CA"/>
    <w:rsid w:val="004A36ED"/>
    <w:rsid w:val="004A370D"/>
    <w:rsid w:val="004A48A5"/>
    <w:rsid w:val="004A4AA0"/>
    <w:rsid w:val="004A50B6"/>
    <w:rsid w:val="004A558C"/>
    <w:rsid w:val="004A671F"/>
    <w:rsid w:val="004A6C75"/>
    <w:rsid w:val="004A75F6"/>
    <w:rsid w:val="004A7E01"/>
    <w:rsid w:val="004B12DF"/>
    <w:rsid w:val="004B2261"/>
    <w:rsid w:val="004B2A34"/>
    <w:rsid w:val="004B4109"/>
    <w:rsid w:val="004B58DC"/>
    <w:rsid w:val="004B6BD2"/>
    <w:rsid w:val="004B78BC"/>
    <w:rsid w:val="004B78E4"/>
    <w:rsid w:val="004B7D41"/>
    <w:rsid w:val="004C0D1C"/>
    <w:rsid w:val="004C1AB5"/>
    <w:rsid w:val="004C1E85"/>
    <w:rsid w:val="004C1F2B"/>
    <w:rsid w:val="004C5C41"/>
    <w:rsid w:val="004C61AF"/>
    <w:rsid w:val="004C760B"/>
    <w:rsid w:val="004C7C13"/>
    <w:rsid w:val="004C7CF9"/>
    <w:rsid w:val="004C7F3E"/>
    <w:rsid w:val="004D0602"/>
    <w:rsid w:val="004D0CDD"/>
    <w:rsid w:val="004D0F8F"/>
    <w:rsid w:val="004D1CC6"/>
    <w:rsid w:val="004D1D74"/>
    <w:rsid w:val="004D232A"/>
    <w:rsid w:val="004D26D9"/>
    <w:rsid w:val="004D3E53"/>
    <w:rsid w:val="004D48EB"/>
    <w:rsid w:val="004D4ABA"/>
    <w:rsid w:val="004D5471"/>
    <w:rsid w:val="004D5806"/>
    <w:rsid w:val="004D6E9B"/>
    <w:rsid w:val="004D76AD"/>
    <w:rsid w:val="004D7ED6"/>
    <w:rsid w:val="004E1215"/>
    <w:rsid w:val="004E1FFF"/>
    <w:rsid w:val="004E21DD"/>
    <w:rsid w:val="004E2533"/>
    <w:rsid w:val="004E2724"/>
    <w:rsid w:val="004E2DDE"/>
    <w:rsid w:val="004E34DD"/>
    <w:rsid w:val="004E3B8A"/>
    <w:rsid w:val="004E4ED1"/>
    <w:rsid w:val="004E5D07"/>
    <w:rsid w:val="004E6043"/>
    <w:rsid w:val="004E64E7"/>
    <w:rsid w:val="004E65CC"/>
    <w:rsid w:val="004F16B3"/>
    <w:rsid w:val="004F1777"/>
    <w:rsid w:val="004F349B"/>
    <w:rsid w:val="004F4B36"/>
    <w:rsid w:val="004F5861"/>
    <w:rsid w:val="004F6F80"/>
    <w:rsid w:val="004F7038"/>
    <w:rsid w:val="004F7AB8"/>
    <w:rsid w:val="004F7C70"/>
    <w:rsid w:val="00500398"/>
    <w:rsid w:val="00500A7B"/>
    <w:rsid w:val="00501B59"/>
    <w:rsid w:val="00503100"/>
    <w:rsid w:val="00503D9D"/>
    <w:rsid w:val="0050597D"/>
    <w:rsid w:val="00505A59"/>
    <w:rsid w:val="0050745A"/>
    <w:rsid w:val="0051250E"/>
    <w:rsid w:val="00514FC7"/>
    <w:rsid w:val="00515368"/>
    <w:rsid w:val="005157C1"/>
    <w:rsid w:val="00516296"/>
    <w:rsid w:val="00517041"/>
    <w:rsid w:val="005170CA"/>
    <w:rsid w:val="005178D4"/>
    <w:rsid w:val="00520BA5"/>
    <w:rsid w:val="00523BB9"/>
    <w:rsid w:val="005248C8"/>
    <w:rsid w:val="005251DA"/>
    <w:rsid w:val="005253F9"/>
    <w:rsid w:val="005260FD"/>
    <w:rsid w:val="0052615C"/>
    <w:rsid w:val="00526FD9"/>
    <w:rsid w:val="005273E8"/>
    <w:rsid w:val="00527728"/>
    <w:rsid w:val="00527DB7"/>
    <w:rsid w:val="005301E3"/>
    <w:rsid w:val="00530305"/>
    <w:rsid w:val="005312ED"/>
    <w:rsid w:val="005330F8"/>
    <w:rsid w:val="00534C08"/>
    <w:rsid w:val="00534D07"/>
    <w:rsid w:val="00535501"/>
    <w:rsid w:val="005356A1"/>
    <w:rsid w:val="005409D8"/>
    <w:rsid w:val="005409FE"/>
    <w:rsid w:val="005412B2"/>
    <w:rsid w:val="00541392"/>
    <w:rsid w:val="00541859"/>
    <w:rsid w:val="00541F67"/>
    <w:rsid w:val="00543A9C"/>
    <w:rsid w:val="005448ED"/>
    <w:rsid w:val="00544AB1"/>
    <w:rsid w:val="00544EFE"/>
    <w:rsid w:val="005451D4"/>
    <w:rsid w:val="005456A1"/>
    <w:rsid w:val="00545881"/>
    <w:rsid w:val="005468ED"/>
    <w:rsid w:val="00546AF5"/>
    <w:rsid w:val="00547082"/>
    <w:rsid w:val="00550BEF"/>
    <w:rsid w:val="00551E5C"/>
    <w:rsid w:val="00553794"/>
    <w:rsid w:val="00553D55"/>
    <w:rsid w:val="005554BF"/>
    <w:rsid w:val="005557DC"/>
    <w:rsid w:val="00556C34"/>
    <w:rsid w:val="00556C9F"/>
    <w:rsid w:val="005604D0"/>
    <w:rsid w:val="00564703"/>
    <w:rsid w:val="0056498F"/>
    <w:rsid w:val="00565271"/>
    <w:rsid w:val="0056530F"/>
    <w:rsid w:val="005702A5"/>
    <w:rsid w:val="00571151"/>
    <w:rsid w:val="00571909"/>
    <w:rsid w:val="00571C90"/>
    <w:rsid w:val="0057276B"/>
    <w:rsid w:val="00572B42"/>
    <w:rsid w:val="00572C22"/>
    <w:rsid w:val="0057337A"/>
    <w:rsid w:val="005739D9"/>
    <w:rsid w:val="00573C89"/>
    <w:rsid w:val="005745C2"/>
    <w:rsid w:val="00574F3E"/>
    <w:rsid w:val="00575957"/>
    <w:rsid w:val="0057720C"/>
    <w:rsid w:val="00580034"/>
    <w:rsid w:val="0058217A"/>
    <w:rsid w:val="00585678"/>
    <w:rsid w:val="00585C6C"/>
    <w:rsid w:val="005865B6"/>
    <w:rsid w:val="005872EE"/>
    <w:rsid w:val="00590742"/>
    <w:rsid w:val="00593552"/>
    <w:rsid w:val="00593958"/>
    <w:rsid w:val="0059457F"/>
    <w:rsid w:val="00594833"/>
    <w:rsid w:val="00595972"/>
    <w:rsid w:val="005969B9"/>
    <w:rsid w:val="005971C5"/>
    <w:rsid w:val="005974FB"/>
    <w:rsid w:val="005A12F9"/>
    <w:rsid w:val="005A1AC2"/>
    <w:rsid w:val="005A44BA"/>
    <w:rsid w:val="005A4AA7"/>
    <w:rsid w:val="005A4EB9"/>
    <w:rsid w:val="005A61BB"/>
    <w:rsid w:val="005A6435"/>
    <w:rsid w:val="005A650E"/>
    <w:rsid w:val="005A6D11"/>
    <w:rsid w:val="005A7A91"/>
    <w:rsid w:val="005B0D4F"/>
    <w:rsid w:val="005B266C"/>
    <w:rsid w:val="005B2EB7"/>
    <w:rsid w:val="005B464D"/>
    <w:rsid w:val="005B4979"/>
    <w:rsid w:val="005B561E"/>
    <w:rsid w:val="005B5F42"/>
    <w:rsid w:val="005B683A"/>
    <w:rsid w:val="005B6F63"/>
    <w:rsid w:val="005B7487"/>
    <w:rsid w:val="005B7B80"/>
    <w:rsid w:val="005C160D"/>
    <w:rsid w:val="005C367A"/>
    <w:rsid w:val="005C3FDF"/>
    <w:rsid w:val="005C4A02"/>
    <w:rsid w:val="005C5328"/>
    <w:rsid w:val="005C7E7E"/>
    <w:rsid w:val="005D16DA"/>
    <w:rsid w:val="005D17E2"/>
    <w:rsid w:val="005D1BCA"/>
    <w:rsid w:val="005D27F0"/>
    <w:rsid w:val="005D4BEF"/>
    <w:rsid w:val="005D5071"/>
    <w:rsid w:val="005D5E89"/>
    <w:rsid w:val="005D625A"/>
    <w:rsid w:val="005E0629"/>
    <w:rsid w:val="005E29B3"/>
    <w:rsid w:val="005E2B3B"/>
    <w:rsid w:val="005E2FBA"/>
    <w:rsid w:val="005E3147"/>
    <w:rsid w:val="005E3B6E"/>
    <w:rsid w:val="005E3CA4"/>
    <w:rsid w:val="005E5211"/>
    <w:rsid w:val="005E5D08"/>
    <w:rsid w:val="005E64D3"/>
    <w:rsid w:val="005E6BA8"/>
    <w:rsid w:val="005F13A1"/>
    <w:rsid w:val="005F22F1"/>
    <w:rsid w:val="005F2AE3"/>
    <w:rsid w:val="005F3E5C"/>
    <w:rsid w:val="005F4024"/>
    <w:rsid w:val="005F55C3"/>
    <w:rsid w:val="005F5A3E"/>
    <w:rsid w:val="005F5D8E"/>
    <w:rsid w:val="006014D8"/>
    <w:rsid w:val="0060154A"/>
    <w:rsid w:val="00602511"/>
    <w:rsid w:val="00604875"/>
    <w:rsid w:val="00604ABA"/>
    <w:rsid w:val="00605719"/>
    <w:rsid w:val="00605C08"/>
    <w:rsid w:val="00607103"/>
    <w:rsid w:val="00607D6E"/>
    <w:rsid w:val="006103E9"/>
    <w:rsid w:val="00610413"/>
    <w:rsid w:val="00610BA0"/>
    <w:rsid w:val="00610DB2"/>
    <w:rsid w:val="00612172"/>
    <w:rsid w:val="00612389"/>
    <w:rsid w:val="00612F84"/>
    <w:rsid w:val="00613C12"/>
    <w:rsid w:val="00614173"/>
    <w:rsid w:val="00614627"/>
    <w:rsid w:val="00617B2C"/>
    <w:rsid w:val="00620C92"/>
    <w:rsid w:val="00624DB1"/>
    <w:rsid w:val="00626EB5"/>
    <w:rsid w:val="00627071"/>
    <w:rsid w:val="0062729F"/>
    <w:rsid w:val="00630810"/>
    <w:rsid w:val="00630A7F"/>
    <w:rsid w:val="00635FF7"/>
    <w:rsid w:val="00635FFA"/>
    <w:rsid w:val="006402E1"/>
    <w:rsid w:val="00640D20"/>
    <w:rsid w:val="00641AD3"/>
    <w:rsid w:val="00641BE6"/>
    <w:rsid w:val="006427A2"/>
    <w:rsid w:val="00642E57"/>
    <w:rsid w:val="006431DA"/>
    <w:rsid w:val="00643323"/>
    <w:rsid w:val="00643B57"/>
    <w:rsid w:val="00644D75"/>
    <w:rsid w:val="00645809"/>
    <w:rsid w:val="00645825"/>
    <w:rsid w:val="00645D1E"/>
    <w:rsid w:val="00645D87"/>
    <w:rsid w:val="006462D7"/>
    <w:rsid w:val="006501B9"/>
    <w:rsid w:val="00650749"/>
    <w:rsid w:val="00650A7B"/>
    <w:rsid w:val="00650D67"/>
    <w:rsid w:val="006511FC"/>
    <w:rsid w:val="00651B23"/>
    <w:rsid w:val="00652253"/>
    <w:rsid w:val="0065234B"/>
    <w:rsid w:val="00652D46"/>
    <w:rsid w:val="00653480"/>
    <w:rsid w:val="00653902"/>
    <w:rsid w:val="00653C0C"/>
    <w:rsid w:val="00653CF0"/>
    <w:rsid w:val="00654F68"/>
    <w:rsid w:val="006557EF"/>
    <w:rsid w:val="006600F7"/>
    <w:rsid w:val="006602B7"/>
    <w:rsid w:val="00660793"/>
    <w:rsid w:val="00661B67"/>
    <w:rsid w:val="00663B09"/>
    <w:rsid w:val="00664E49"/>
    <w:rsid w:val="00666321"/>
    <w:rsid w:val="00667D6B"/>
    <w:rsid w:val="006708A5"/>
    <w:rsid w:val="00670B07"/>
    <w:rsid w:val="00672161"/>
    <w:rsid w:val="0067673E"/>
    <w:rsid w:val="00680D83"/>
    <w:rsid w:val="006815B3"/>
    <w:rsid w:val="00681908"/>
    <w:rsid w:val="00681D28"/>
    <w:rsid w:val="00682778"/>
    <w:rsid w:val="00683C59"/>
    <w:rsid w:val="006855C7"/>
    <w:rsid w:val="00686AF9"/>
    <w:rsid w:val="00687960"/>
    <w:rsid w:val="006903A5"/>
    <w:rsid w:val="00691C00"/>
    <w:rsid w:val="006925DC"/>
    <w:rsid w:val="00693159"/>
    <w:rsid w:val="00693841"/>
    <w:rsid w:val="00693CB3"/>
    <w:rsid w:val="006949C5"/>
    <w:rsid w:val="00694D8A"/>
    <w:rsid w:val="00695AFE"/>
    <w:rsid w:val="0069666E"/>
    <w:rsid w:val="00696DEB"/>
    <w:rsid w:val="0069707E"/>
    <w:rsid w:val="00697524"/>
    <w:rsid w:val="006A0E1F"/>
    <w:rsid w:val="006A1AED"/>
    <w:rsid w:val="006A2482"/>
    <w:rsid w:val="006A2650"/>
    <w:rsid w:val="006A2CAE"/>
    <w:rsid w:val="006A340E"/>
    <w:rsid w:val="006A35EA"/>
    <w:rsid w:val="006A471E"/>
    <w:rsid w:val="006A47CA"/>
    <w:rsid w:val="006A4D59"/>
    <w:rsid w:val="006A5F51"/>
    <w:rsid w:val="006A6029"/>
    <w:rsid w:val="006A682C"/>
    <w:rsid w:val="006A68A5"/>
    <w:rsid w:val="006A7166"/>
    <w:rsid w:val="006A7C36"/>
    <w:rsid w:val="006A7DEA"/>
    <w:rsid w:val="006B1551"/>
    <w:rsid w:val="006B17F3"/>
    <w:rsid w:val="006B19BE"/>
    <w:rsid w:val="006B22E3"/>
    <w:rsid w:val="006B36E6"/>
    <w:rsid w:val="006B4EFE"/>
    <w:rsid w:val="006B567A"/>
    <w:rsid w:val="006B5747"/>
    <w:rsid w:val="006B61EF"/>
    <w:rsid w:val="006B7767"/>
    <w:rsid w:val="006C19B9"/>
    <w:rsid w:val="006C1F5F"/>
    <w:rsid w:val="006C3263"/>
    <w:rsid w:val="006C39A7"/>
    <w:rsid w:val="006C3C65"/>
    <w:rsid w:val="006C424B"/>
    <w:rsid w:val="006C5193"/>
    <w:rsid w:val="006C54FB"/>
    <w:rsid w:val="006C5666"/>
    <w:rsid w:val="006C5984"/>
    <w:rsid w:val="006C6029"/>
    <w:rsid w:val="006C7FB5"/>
    <w:rsid w:val="006D02EF"/>
    <w:rsid w:val="006D053C"/>
    <w:rsid w:val="006D0C02"/>
    <w:rsid w:val="006D2E5F"/>
    <w:rsid w:val="006D41CD"/>
    <w:rsid w:val="006D6371"/>
    <w:rsid w:val="006D6D36"/>
    <w:rsid w:val="006D765D"/>
    <w:rsid w:val="006E0279"/>
    <w:rsid w:val="006E5935"/>
    <w:rsid w:val="006E6CEB"/>
    <w:rsid w:val="006F03BF"/>
    <w:rsid w:val="006F0C4D"/>
    <w:rsid w:val="006F0C5F"/>
    <w:rsid w:val="006F0E61"/>
    <w:rsid w:val="006F1C11"/>
    <w:rsid w:val="006F3673"/>
    <w:rsid w:val="006F38D4"/>
    <w:rsid w:val="006F57A9"/>
    <w:rsid w:val="006F600F"/>
    <w:rsid w:val="006F6528"/>
    <w:rsid w:val="006F6BDE"/>
    <w:rsid w:val="00701B63"/>
    <w:rsid w:val="00702433"/>
    <w:rsid w:val="00703CFD"/>
    <w:rsid w:val="00703F9B"/>
    <w:rsid w:val="007045CC"/>
    <w:rsid w:val="00704660"/>
    <w:rsid w:val="00704667"/>
    <w:rsid w:val="00704CDB"/>
    <w:rsid w:val="00705109"/>
    <w:rsid w:val="00706E46"/>
    <w:rsid w:val="00707512"/>
    <w:rsid w:val="00710264"/>
    <w:rsid w:val="00710428"/>
    <w:rsid w:val="00710CCC"/>
    <w:rsid w:val="00710E38"/>
    <w:rsid w:val="0071232A"/>
    <w:rsid w:val="00714C76"/>
    <w:rsid w:val="00716E79"/>
    <w:rsid w:val="007173A7"/>
    <w:rsid w:val="00717563"/>
    <w:rsid w:val="007208A5"/>
    <w:rsid w:val="00720FC5"/>
    <w:rsid w:val="007210F5"/>
    <w:rsid w:val="007223B5"/>
    <w:rsid w:val="00723B92"/>
    <w:rsid w:val="00724026"/>
    <w:rsid w:val="007241BF"/>
    <w:rsid w:val="007278E3"/>
    <w:rsid w:val="007304A4"/>
    <w:rsid w:val="0073142D"/>
    <w:rsid w:val="00733B29"/>
    <w:rsid w:val="00734F0B"/>
    <w:rsid w:val="00735532"/>
    <w:rsid w:val="007368AD"/>
    <w:rsid w:val="00736CD7"/>
    <w:rsid w:val="00740698"/>
    <w:rsid w:val="0074070C"/>
    <w:rsid w:val="007407EF"/>
    <w:rsid w:val="00741D05"/>
    <w:rsid w:val="007431D6"/>
    <w:rsid w:val="00745102"/>
    <w:rsid w:val="00745127"/>
    <w:rsid w:val="007459EC"/>
    <w:rsid w:val="007461A6"/>
    <w:rsid w:val="007478CB"/>
    <w:rsid w:val="00750036"/>
    <w:rsid w:val="00750636"/>
    <w:rsid w:val="00750C5D"/>
    <w:rsid w:val="0075106D"/>
    <w:rsid w:val="007513B2"/>
    <w:rsid w:val="00751A4F"/>
    <w:rsid w:val="00751AEC"/>
    <w:rsid w:val="007531E0"/>
    <w:rsid w:val="00754457"/>
    <w:rsid w:val="00754DC2"/>
    <w:rsid w:val="00755631"/>
    <w:rsid w:val="00755C5A"/>
    <w:rsid w:val="007564B8"/>
    <w:rsid w:val="007564B9"/>
    <w:rsid w:val="007570AA"/>
    <w:rsid w:val="007573B9"/>
    <w:rsid w:val="00757488"/>
    <w:rsid w:val="00757E72"/>
    <w:rsid w:val="00761C29"/>
    <w:rsid w:val="007629FA"/>
    <w:rsid w:val="007640E4"/>
    <w:rsid w:val="007647DD"/>
    <w:rsid w:val="00765076"/>
    <w:rsid w:val="00765148"/>
    <w:rsid w:val="007656FB"/>
    <w:rsid w:val="00766A8B"/>
    <w:rsid w:val="00766E41"/>
    <w:rsid w:val="00767A54"/>
    <w:rsid w:val="00770CF5"/>
    <w:rsid w:val="007710E8"/>
    <w:rsid w:val="00771595"/>
    <w:rsid w:val="00771F2B"/>
    <w:rsid w:val="00772318"/>
    <w:rsid w:val="007727A4"/>
    <w:rsid w:val="00772AD1"/>
    <w:rsid w:val="007748AE"/>
    <w:rsid w:val="00775B23"/>
    <w:rsid w:val="00775C48"/>
    <w:rsid w:val="007760C8"/>
    <w:rsid w:val="00776629"/>
    <w:rsid w:val="0077673B"/>
    <w:rsid w:val="00776765"/>
    <w:rsid w:val="007805AB"/>
    <w:rsid w:val="007816B7"/>
    <w:rsid w:val="007825F7"/>
    <w:rsid w:val="00783407"/>
    <w:rsid w:val="0078558A"/>
    <w:rsid w:val="00786561"/>
    <w:rsid w:val="00786992"/>
    <w:rsid w:val="00787117"/>
    <w:rsid w:val="0079043B"/>
    <w:rsid w:val="00792252"/>
    <w:rsid w:val="00792A44"/>
    <w:rsid w:val="00793E8A"/>
    <w:rsid w:val="0079430D"/>
    <w:rsid w:val="007952E5"/>
    <w:rsid w:val="007962C6"/>
    <w:rsid w:val="00797809"/>
    <w:rsid w:val="007A171E"/>
    <w:rsid w:val="007A1B71"/>
    <w:rsid w:val="007A2BEC"/>
    <w:rsid w:val="007A33AF"/>
    <w:rsid w:val="007A33FD"/>
    <w:rsid w:val="007A4C31"/>
    <w:rsid w:val="007A5945"/>
    <w:rsid w:val="007A5A29"/>
    <w:rsid w:val="007B0810"/>
    <w:rsid w:val="007B0E24"/>
    <w:rsid w:val="007B2114"/>
    <w:rsid w:val="007B3CF6"/>
    <w:rsid w:val="007B776B"/>
    <w:rsid w:val="007C1206"/>
    <w:rsid w:val="007C1CAA"/>
    <w:rsid w:val="007C6A68"/>
    <w:rsid w:val="007D11EE"/>
    <w:rsid w:val="007D1E7D"/>
    <w:rsid w:val="007D32DD"/>
    <w:rsid w:val="007D37A3"/>
    <w:rsid w:val="007D3993"/>
    <w:rsid w:val="007D3AEF"/>
    <w:rsid w:val="007D43BF"/>
    <w:rsid w:val="007D4BED"/>
    <w:rsid w:val="007D4DE2"/>
    <w:rsid w:val="007D6133"/>
    <w:rsid w:val="007E103D"/>
    <w:rsid w:val="007E160C"/>
    <w:rsid w:val="007E1C33"/>
    <w:rsid w:val="007E2AC5"/>
    <w:rsid w:val="007E32BA"/>
    <w:rsid w:val="007E334A"/>
    <w:rsid w:val="007E4611"/>
    <w:rsid w:val="007E5AD1"/>
    <w:rsid w:val="007F01B3"/>
    <w:rsid w:val="007F0A67"/>
    <w:rsid w:val="007F0F32"/>
    <w:rsid w:val="007F3C59"/>
    <w:rsid w:val="007F3DA9"/>
    <w:rsid w:val="007F73BA"/>
    <w:rsid w:val="007F7924"/>
    <w:rsid w:val="00800171"/>
    <w:rsid w:val="0080050E"/>
    <w:rsid w:val="00801558"/>
    <w:rsid w:val="00801949"/>
    <w:rsid w:val="00803026"/>
    <w:rsid w:val="00803143"/>
    <w:rsid w:val="00803660"/>
    <w:rsid w:val="008037A3"/>
    <w:rsid w:val="00803F42"/>
    <w:rsid w:val="00804558"/>
    <w:rsid w:val="0080640F"/>
    <w:rsid w:val="00806A6D"/>
    <w:rsid w:val="00810E26"/>
    <w:rsid w:val="00810EC7"/>
    <w:rsid w:val="00811216"/>
    <w:rsid w:val="0081213C"/>
    <w:rsid w:val="008122E0"/>
    <w:rsid w:val="00812B70"/>
    <w:rsid w:val="00812D2B"/>
    <w:rsid w:val="00814829"/>
    <w:rsid w:val="008148EA"/>
    <w:rsid w:val="00814C12"/>
    <w:rsid w:val="00815573"/>
    <w:rsid w:val="008161FE"/>
    <w:rsid w:val="00816256"/>
    <w:rsid w:val="008163A6"/>
    <w:rsid w:val="0081710E"/>
    <w:rsid w:val="008174EC"/>
    <w:rsid w:val="00817B9B"/>
    <w:rsid w:val="008204EE"/>
    <w:rsid w:val="00820590"/>
    <w:rsid w:val="00820FF6"/>
    <w:rsid w:val="008210A8"/>
    <w:rsid w:val="008215F7"/>
    <w:rsid w:val="0082186A"/>
    <w:rsid w:val="00821CAF"/>
    <w:rsid w:val="00824889"/>
    <w:rsid w:val="00825F27"/>
    <w:rsid w:val="00826652"/>
    <w:rsid w:val="00832DA9"/>
    <w:rsid w:val="00833266"/>
    <w:rsid w:val="00833A71"/>
    <w:rsid w:val="00833DAA"/>
    <w:rsid w:val="00834546"/>
    <w:rsid w:val="008345B0"/>
    <w:rsid w:val="008356F8"/>
    <w:rsid w:val="00835BF8"/>
    <w:rsid w:val="0083605A"/>
    <w:rsid w:val="0083647A"/>
    <w:rsid w:val="00837700"/>
    <w:rsid w:val="00840193"/>
    <w:rsid w:val="00841DD5"/>
    <w:rsid w:val="00842A77"/>
    <w:rsid w:val="00842FB3"/>
    <w:rsid w:val="0084322E"/>
    <w:rsid w:val="00843334"/>
    <w:rsid w:val="008437EE"/>
    <w:rsid w:val="00843F00"/>
    <w:rsid w:val="0084541F"/>
    <w:rsid w:val="008459E6"/>
    <w:rsid w:val="00846FC4"/>
    <w:rsid w:val="00847494"/>
    <w:rsid w:val="0085087D"/>
    <w:rsid w:val="00851C8D"/>
    <w:rsid w:val="00852838"/>
    <w:rsid w:val="008533AB"/>
    <w:rsid w:val="0085588E"/>
    <w:rsid w:val="00855AA3"/>
    <w:rsid w:val="008606C2"/>
    <w:rsid w:val="008611FB"/>
    <w:rsid w:val="0086409D"/>
    <w:rsid w:val="00864FF6"/>
    <w:rsid w:val="00865D2B"/>
    <w:rsid w:val="00866624"/>
    <w:rsid w:val="00867A40"/>
    <w:rsid w:val="00870433"/>
    <w:rsid w:val="0087149A"/>
    <w:rsid w:val="00871B79"/>
    <w:rsid w:val="0087241E"/>
    <w:rsid w:val="0087245C"/>
    <w:rsid w:val="0087432F"/>
    <w:rsid w:val="00874897"/>
    <w:rsid w:val="00874E08"/>
    <w:rsid w:val="008750F1"/>
    <w:rsid w:val="0088074C"/>
    <w:rsid w:val="0088085C"/>
    <w:rsid w:val="00880EF8"/>
    <w:rsid w:val="00881267"/>
    <w:rsid w:val="008829DD"/>
    <w:rsid w:val="00886B7A"/>
    <w:rsid w:val="0088733F"/>
    <w:rsid w:val="00887EDA"/>
    <w:rsid w:val="00891DD2"/>
    <w:rsid w:val="00891F25"/>
    <w:rsid w:val="00893BE8"/>
    <w:rsid w:val="00893D4C"/>
    <w:rsid w:val="0089433D"/>
    <w:rsid w:val="008979CE"/>
    <w:rsid w:val="008A1E1A"/>
    <w:rsid w:val="008A3646"/>
    <w:rsid w:val="008A3ECC"/>
    <w:rsid w:val="008A421A"/>
    <w:rsid w:val="008A42E1"/>
    <w:rsid w:val="008A495A"/>
    <w:rsid w:val="008A4A4A"/>
    <w:rsid w:val="008A5285"/>
    <w:rsid w:val="008A5E8C"/>
    <w:rsid w:val="008A742D"/>
    <w:rsid w:val="008B0F53"/>
    <w:rsid w:val="008B13D6"/>
    <w:rsid w:val="008B155E"/>
    <w:rsid w:val="008B2520"/>
    <w:rsid w:val="008B2540"/>
    <w:rsid w:val="008B263A"/>
    <w:rsid w:val="008B36AD"/>
    <w:rsid w:val="008B4006"/>
    <w:rsid w:val="008B4698"/>
    <w:rsid w:val="008B479E"/>
    <w:rsid w:val="008B5FC1"/>
    <w:rsid w:val="008B6A0C"/>
    <w:rsid w:val="008B6CE3"/>
    <w:rsid w:val="008B77FE"/>
    <w:rsid w:val="008C140A"/>
    <w:rsid w:val="008C28A4"/>
    <w:rsid w:val="008C38F8"/>
    <w:rsid w:val="008C4080"/>
    <w:rsid w:val="008C531C"/>
    <w:rsid w:val="008C7030"/>
    <w:rsid w:val="008D006C"/>
    <w:rsid w:val="008D070E"/>
    <w:rsid w:val="008D072E"/>
    <w:rsid w:val="008D0FC9"/>
    <w:rsid w:val="008D167E"/>
    <w:rsid w:val="008D3A55"/>
    <w:rsid w:val="008D414C"/>
    <w:rsid w:val="008D4C8B"/>
    <w:rsid w:val="008D655E"/>
    <w:rsid w:val="008D6B6E"/>
    <w:rsid w:val="008D6BF9"/>
    <w:rsid w:val="008D7C53"/>
    <w:rsid w:val="008E0156"/>
    <w:rsid w:val="008E28E8"/>
    <w:rsid w:val="008E346D"/>
    <w:rsid w:val="008E5244"/>
    <w:rsid w:val="008E7CED"/>
    <w:rsid w:val="008F0758"/>
    <w:rsid w:val="008F1F71"/>
    <w:rsid w:val="008F29BD"/>
    <w:rsid w:val="008F30DD"/>
    <w:rsid w:val="008F315C"/>
    <w:rsid w:val="008F3A32"/>
    <w:rsid w:val="008F42B4"/>
    <w:rsid w:val="008F7CE3"/>
    <w:rsid w:val="009013AB"/>
    <w:rsid w:val="00903621"/>
    <w:rsid w:val="009043C2"/>
    <w:rsid w:val="00904FD1"/>
    <w:rsid w:val="0090558D"/>
    <w:rsid w:val="009056FB"/>
    <w:rsid w:val="00905D75"/>
    <w:rsid w:val="0090737E"/>
    <w:rsid w:val="00907540"/>
    <w:rsid w:val="00907CD7"/>
    <w:rsid w:val="009104A8"/>
    <w:rsid w:val="00910C70"/>
    <w:rsid w:val="00910FC0"/>
    <w:rsid w:val="00911DD5"/>
    <w:rsid w:val="009131CF"/>
    <w:rsid w:val="00915FD0"/>
    <w:rsid w:val="0091614B"/>
    <w:rsid w:val="009161E3"/>
    <w:rsid w:val="00917B9C"/>
    <w:rsid w:val="009208B0"/>
    <w:rsid w:val="00920ABE"/>
    <w:rsid w:val="00920DA2"/>
    <w:rsid w:val="009214AF"/>
    <w:rsid w:val="009215B1"/>
    <w:rsid w:val="0092301D"/>
    <w:rsid w:val="00923584"/>
    <w:rsid w:val="00923981"/>
    <w:rsid w:val="00927091"/>
    <w:rsid w:val="00927FCF"/>
    <w:rsid w:val="00931408"/>
    <w:rsid w:val="00931EE8"/>
    <w:rsid w:val="0093735A"/>
    <w:rsid w:val="009406C2"/>
    <w:rsid w:val="00940CAE"/>
    <w:rsid w:val="00941237"/>
    <w:rsid w:val="0094144C"/>
    <w:rsid w:val="00942CD7"/>
    <w:rsid w:val="00942DD3"/>
    <w:rsid w:val="00944FB2"/>
    <w:rsid w:val="00944FBD"/>
    <w:rsid w:val="0094552B"/>
    <w:rsid w:val="00945782"/>
    <w:rsid w:val="00945CED"/>
    <w:rsid w:val="00947314"/>
    <w:rsid w:val="009478AA"/>
    <w:rsid w:val="00950138"/>
    <w:rsid w:val="00950409"/>
    <w:rsid w:val="009506FE"/>
    <w:rsid w:val="0095119B"/>
    <w:rsid w:val="00951617"/>
    <w:rsid w:val="00952105"/>
    <w:rsid w:val="0095271C"/>
    <w:rsid w:val="0095488E"/>
    <w:rsid w:val="00956BBC"/>
    <w:rsid w:val="0096063F"/>
    <w:rsid w:val="00960FCC"/>
    <w:rsid w:val="00963CE4"/>
    <w:rsid w:val="00965866"/>
    <w:rsid w:val="00967D58"/>
    <w:rsid w:val="00970190"/>
    <w:rsid w:val="00970B2D"/>
    <w:rsid w:val="009713F6"/>
    <w:rsid w:val="00971A32"/>
    <w:rsid w:val="00972736"/>
    <w:rsid w:val="00972B7C"/>
    <w:rsid w:val="00973234"/>
    <w:rsid w:val="00973F4B"/>
    <w:rsid w:val="00974ABD"/>
    <w:rsid w:val="00974E7B"/>
    <w:rsid w:val="0097607B"/>
    <w:rsid w:val="00976BE2"/>
    <w:rsid w:val="00977246"/>
    <w:rsid w:val="00977B0C"/>
    <w:rsid w:val="00977FB2"/>
    <w:rsid w:val="009836BD"/>
    <w:rsid w:val="00983CA1"/>
    <w:rsid w:val="00983EBB"/>
    <w:rsid w:val="00985CBA"/>
    <w:rsid w:val="0098604D"/>
    <w:rsid w:val="009873D0"/>
    <w:rsid w:val="00987D06"/>
    <w:rsid w:val="0099034D"/>
    <w:rsid w:val="00991963"/>
    <w:rsid w:val="00993E59"/>
    <w:rsid w:val="00993F17"/>
    <w:rsid w:val="00995048"/>
    <w:rsid w:val="0099736C"/>
    <w:rsid w:val="00997F2F"/>
    <w:rsid w:val="009A001A"/>
    <w:rsid w:val="009A1138"/>
    <w:rsid w:val="009A3589"/>
    <w:rsid w:val="009A35A0"/>
    <w:rsid w:val="009A3783"/>
    <w:rsid w:val="009A37BA"/>
    <w:rsid w:val="009A6440"/>
    <w:rsid w:val="009A7287"/>
    <w:rsid w:val="009A75BB"/>
    <w:rsid w:val="009B0114"/>
    <w:rsid w:val="009B07A9"/>
    <w:rsid w:val="009B180C"/>
    <w:rsid w:val="009B18B2"/>
    <w:rsid w:val="009B2892"/>
    <w:rsid w:val="009B2D70"/>
    <w:rsid w:val="009B37F5"/>
    <w:rsid w:val="009B4A74"/>
    <w:rsid w:val="009B6D6F"/>
    <w:rsid w:val="009B6F0D"/>
    <w:rsid w:val="009C04EB"/>
    <w:rsid w:val="009C0FA4"/>
    <w:rsid w:val="009C1D98"/>
    <w:rsid w:val="009C38D5"/>
    <w:rsid w:val="009C3A68"/>
    <w:rsid w:val="009C3FAD"/>
    <w:rsid w:val="009C4048"/>
    <w:rsid w:val="009C48C6"/>
    <w:rsid w:val="009C63F7"/>
    <w:rsid w:val="009C690B"/>
    <w:rsid w:val="009C740E"/>
    <w:rsid w:val="009C7B9A"/>
    <w:rsid w:val="009D0BAA"/>
    <w:rsid w:val="009D0BB8"/>
    <w:rsid w:val="009D178B"/>
    <w:rsid w:val="009D1F50"/>
    <w:rsid w:val="009D2BDE"/>
    <w:rsid w:val="009D2E0F"/>
    <w:rsid w:val="009D41FB"/>
    <w:rsid w:val="009D56D8"/>
    <w:rsid w:val="009D7075"/>
    <w:rsid w:val="009D713F"/>
    <w:rsid w:val="009E1FD2"/>
    <w:rsid w:val="009E250B"/>
    <w:rsid w:val="009E26FC"/>
    <w:rsid w:val="009E2960"/>
    <w:rsid w:val="009E35B7"/>
    <w:rsid w:val="009E40D7"/>
    <w:rsid w:val="009E5112"/>
    <w:rsid w:val="009E61AB"/>
    <w:rsid w:val="009F0076"/>
    <w:rsid w:val="009F0611"/>
    <w:rsid w:val="009F1643"/>
    <w:rsid w:val="009F351D"/>
    <w:rsid w:val="009F3AD7"/>
    <w:rsid w:val="009F3C27"/>
    <w:rsid w:val="00A003CE"/>
    <w:rsid w:val="00A00805"/>
    <w:rsid w:val="00A0098B"/>
    <w:rsid w:val="00A0276C"/>
    <w:rsid w:val="00A027B9"/>
    <w:rsid w:val="00A02C67"/>
    <w:rsid w:val="00A032F2"/>
    <w:rsid w:val="00A04888"/>
    <w:rsid w:val="00A0519F"/>
    <w:rsid w:val="00A069D1"/>
    <w:rsid w:val="00A06BEF"/>
    <w:rsid w:val="00A07383"/>
    <w:rsid w:val="00A079CE"/>
    <w:rsid w:val="00A114CC"/>
    <w:rsid w:val="00A12110"/>
    <w:rsid w:val="00A1445B"/>
    <w:rsid w:val="00A151E6"/>
    <w:rsid w:val="00A15411"/>
    <w:rsid w:val="00A164A1"/>
    <w:rsid w:val="00A17E30"/>
    <w:rsid w:val="00A2087B"/>
    <w:rsid w:val="00A208D2"/>
    <w:rsid w:val="00A20D1C"/>
    <w:rsid w:val="00A22866"/>
    <w:rsid w:val="00A23E96"/>
    <w:rsid w:val="00A2487E"/>
    <w:rsid w:val="00A24A31"/>
    <w:rsid w:val="00A2578B"/>
    <w:rsid w:val="00A26908"/>
    <w:rsid w:val="00A26EA5"/>
    <w:rsid w:val="00A270E2"/>
    <w:rsid w:val="00A3043A"/>
    <w:rsid w:val="00A30533"/>
    <w:rsid w:val="00A30A2C"/>
    <w:rsid w:val="00A312E3"/>
    <w:rsid w:val="00A312EA"/>
    <w:rsid w:val="00A34B79"/>
    <w:rsid w:val="00A34BAE"/>
    <w:rsid w:val="00A40AF4"/>
    <w:rsid w:val="00A4108E"/>
    <w:rsid w:val="00A4201A"/>
    <w:rsid w:val="00A42589"/>
    <w:rsid w:val="00A42F40"/>
    <w:rsid w:val="00A4506F"/>
    <w:rsid w:val="00A456BF"/>
    <w:rsid w:val="00A4570A"/>
    <w:rsid w:val="00A527D8"/>
    <w:rsid w:val="00A534CD"/>
    <w:rsid w:val="00A53A1F"/>
    <w:rsid w:val="00A54821"/>
    <w:rsid w:val="00A55AB2"/>
    <w:rsid w:val="00A55DCA"/>
    <w:rsid w:val="00A5634A"/>
    <w:rsid w:val="00A57099"/>
    <w:rsid w:val="00A61A8A"/>
    <w:rsid w:val="00A6237B"/>
    <w:rsid w:val="00A628E4"/>
    <w:rsid w:val="00A63182"/>
    <w:rsid w:val="00A64802"/>
    <w:rsid w:val="00A6772D"/>
    <w:rsid w:val="00A708AB"/>
    <w:rsid w:val="00A70B23"/>
    <w:rsid w:val="00A70BB8"/>
    <w:rsid w:val="00A71138"/>
    <w:rsid w:val="00A73F99"/>
    <w:rsid w:val="00A75565"/>
    <w:rsid w:val="00A77424"/>
    <w:rsid w:val="00A81310"/>
    <w:rsid w:val="00A813B7"/>
    <w:rsid w:val="00A81F6C"/>
    <w:rsid w:val="00A82832"/>
    <w:rsid w:val="00A82B5F"/>
    <w:rsid w:val="00A82BFB"/>
    <w:rsid w:val="00A82D01"/>
    <w:rsid w:val="00A84BA8"/>
    <w:rsid w:val="00A84F2F"/>
    <w:rsid w:val="00A85CD9"/>
    <w:rsid w:val="00A8767C"/>
    <w:rsid w:val="00A90A15"/>
    <w:rsid w:val="00A90B22"/>
    <w:rsid w:val="00A90EE7"/>
    <w:rsid w:val="00A91394"/>
    <w:rsid w:val="00A931FC"/>
    <w:rsid w:val="00A93433"/>
    <w:rsid w:val="00A938A7"/>
    <w:rsid w:val="00A95A51"/>
    <w:rsid w:val="00A95BCB"/>
    <w:rsid w:val="00A961C5"/>
    <w:rsid w:val="00A9659F"/>
    <w:rsid w:val="00A97843"/>
    <w:rsid w:val="00A97B62"/>
    <w:rsid w:val="00AA1779"/>
    <w:rsid w:val="00AA1CC0"/>
    <w:rsid w:val="00AA5D92"/>
    <w:rsid w:val="00AA6B51"/>
    <w:rsid w:val="00AA70F5"/>
    <w:rsid w:val="00AA7B14"/>
    <w:rsid w:val="00AB0303"/>
    <w:rsid w:val="00AB06E6"/>
    <w:rsid w:val="00AB1D47"/>
    <w:rsid w:val="00AB30C6"/>
    <w:rsid w:val="00AB3325"/>
    <w:rsid w:val="00AB3417"/>
    <w:rsid w:val="00AB3D58"/>
    <w:rsid w:val="00AB60E4"/>
    <w:rsid w:val="00AC07D5"/>
    <w:rsid w:val="00AC08C1"/>
    <w:rsid w:val="00AC0FF7"/>
    <w:rsid w:val="00AC27C2"/>
    <w:rsid w:val="00AC2AED"/>
    <w:rsid w:val="00AC376F"/>
    <w:rsid w:val="00AC3BC7"/>
    <w:rsid w:val="00AC3D32"/>
    <w:rsid w:val="00AC57B3"/>
    <w:rsid w:val="00AC701A"/>
    <w:rsid w:val="00AC72F8"/>
    <w:rsid w:val="00AD02DA"/>
    <w:rsid w:val="00AD1645"/>
    <w:rsid w:val="00AD1FFE"/>
    <w:rsid w:val="00AD2260"/>
    <w:rsid w:val="00AD6B1C"/>
    <w:rsid w:val="00AD7074"/>
    <w:rsid w:val="00AD7594"/>
    <w:rsid w:val="00AE1AAE"/>
    <w:rsid w:val="00AE1CB3"/>
    <w:rsid w:val="00AE285D"/>
    <w:rsid w:val="00AE380D"/>
    <w:rsid w:val="00AE3AE9"/>
    <w:rsid w:val="00AE5C6F"/>
    <w:rsid w:val="00AE6281"/>
    <w:rsid w:val="00AE6A3B"/>
    <w:rsid w:val="00AE6A8C"/>
    <w:rsid w:val="00AF0047"/>
    <w:rsid w:val="00AF1299"/>
    <w:rsid w:val="00AF17C4"/>
    <w:rsid w:val="00AF17E0"/>
    <w:rsid w:val="00AF218A"/>
    <w:rsid w:val="00AF3DD8"/>
    <w:rsid w:val="00AF5E68"/>
    <w:rsid w:val="00AF7CBD"/>
    <w:rsid w:val="00B00132"/>
    <w:rsid w:val="00B00869"/>
    <w:rsid w:val="00B009BE"/>
    <w:rsid w:val="00B022DE"/>
    <w:rsid w:val="00B02A8F"/>
    <w:rsid w:val="00B02B4D"/>
    <w:rsid w:val="00B0367B"/>
    <w:rsid w:val="00B03846"/>
    <w:rsid w:val="00B0502F"/>
    <w:rsid w:val="00B050CE"/>
    <w:rsid w:val="00B058E1"/>
    <w:rsid w:val="00B06F80"/>
    <w:rsid w:val="00B06FCA"/>
    <w:rsid w:val="00B06FD0"/>
    <w:rsid w:val="00B07B6E"/>
    <w:rsid w:val="00B101CE"/>
    <w:rsid w:val="00B102BF"/>
    <w:rsid w:val="00B10984"/>
    <w:rsid w:val="00B10C9F"/>
    <w:rsid w:val="00B10FD6"/>
    <w:rsid w:val="00B137CC"/>
    <w:rsid w:val="00B144DC"/>
    <w:rsid w:val="00B14CB2"/>
    <w:rsid w:val="00B1790A"/>
    <w:rsid w:val="00B17BBF"/>
    <w:rsid w:val="00B21896"/>
    <w:rsid w:val="00B218EA"/>
    <w:rsid w:val="00B21C21"/>
    <w:rsid w:val="00B2631B"/>
    <w:rsid w:val="00B2708A"/>
    <w:rsid w:val="00B27D54"/>
    <w:rsid w:val="00B308CE"/>
    <w:rsid w:val="00B317C1"/>
    <w:rsid w:val="00B32428"/>
    <w:rsid w:val="00B3364F"/>
    <w:rsid w:val="00B33B36"/>
    <w:rsid w:val="00B345B6"/>
    <w:rsid w:val="00B35681"/>
    <w:rsid w:val="00B375C6"/>
    <w:rsid w:val="00B37E42"/>
    <w:rsid w:val="00B409C5"/>
    <w:rsid w:val="00B41087"/>
    <w:rsid w:val="00B42194"/>
    <w:rsid w:val="00B421BE"/>
    <w:rsid w:val="00B425D5"/>
    <w:rsid w:val="00B42EFC"/>
    <w:rsid w:val="00B43138"/>
    <w:rsid w:val="00B43EE1"/>
    <w:rsid w:val="00B4616D"/>
    <w:rsid w:val="00B4749D"/>
    <w:rsid w:val="00B47827"/>
    <w:rsid w:val="00B47F18"/>
    <w:rsid w:val="00B506BE"/>
    <w:rsid w:val="00B513B3"/>
    <w:rsid w:val="00B52876"/>
    <w:rsid w:val="00B52AD8"/>
    <w:rsid w:val="00B53424"/>
    <w:rsid w:val="00B539DB"/>
    <w:rsid w:val="00B53D74"/>
    <w:rsid w:val="00B547A8"/>
    <w:rsid w:val="00B549CB"/>
    <w:rsid w:val="00B54F94"/>
    <w:rsid w:val="00B56CCB"/>
    <w:rsid w:val="00B56E37"/>
    <w:rsid w:val="00B608BD"/>
    <w:rsid w:val="00B62098"/>
    <w:rsid w:val="00B624F7"/>
    <w:rsid w:val="00B62992"/>
    <w:rsid w:val="00B63674"/>
    <w:rsid w:val="00B63A55"/>
    <w:rsid w:val="00B64192"/>
    <w:rsid w:val="00B661EF"/>
    <w:rsid w:val="00B7011A"/>
    <w:rsid w:val="00B705A3"/>
    <w:rsid w:val="00B709A0"/>
    <w:rsid w:val="00B714B1"/>
    <w:rsid w:val="00B71DD9"/>
    <w:rsid w:val="00B71DDE"/>
    <w:rsid w:val="00B7210C"/>
    <w:rsid w:val="00B723BE"/>
    <w:rsid w:val="00B72574"/>
    <w:rsid w:val="00B727C0"/>
    <w:rsid w:val="00B75505"/>
    <w:rsid w:val="00B75FDF"/>
    <w:rsid w:val="00B7698E"/>
    <w:rsid w:val="00B769D6"/>
    <w:rsid w:val="00B8132B"/>
    <w:rsid w:val="00B82377"/>
    <w:rsid w:val="00B82C5F"/>
    <w:rsid w:val="00B83887"/>
    <w:rsid w:val="00B83EE7"/>
    <w:rsid w:val="00B84CB5"/>
    <w:rsid w:val="00B85EFD"/>
    <w:rsid w:val="00B868FF"/>
    <w:rsid w:val="00B86C60"/>
    <w:rsid w:val="00B90B1B"/>
    <w:rsid w:val="00B90E43"/>
    <w:rsid w:val="00B91A7E"/>
    <w:rsid w:val="00B91B07"/>
    <w:rsid w:val="00B920F9"/>
    <w:rsid w:val="00B92B23"/>
    <w:rsid w:val="00B94A66"/>
    <w:rsid w:val="00B962F3"/>
    <w:rsid w:val="00B9646B"/>
    <w:rsid w:val="00B96EBC"/>
    <w:rsid w:val="00B97A17"/>
    <w:rsid w:val="00BA1292"/>
    <w:rsid w:val="00BA1ADF"/>
    <w:rsid w:val="00BA2146"/>
    <w:rsid w:val="00BA22C9"/>
    <w:rsid w:val="00BA26F3"/>
    <w:rsid w:val="00BA2C8F"/>
    <w:rsid w:val="00BA2FC8"/>
    <w:rsid w:val="00BA36EE"/>
    <w:rsid w:val="00BA405B"/>
    <w:rsid w:val="00BA4395"/>
    <w:rsid w:val="00BA6EED"/>
    <w:rsid w:val="00BB00E8"/>
    <w:rsid w:val="00BB025C"/>
    <w:rsid w:val="00BB153B"/>
    <w:rsid w:val="00BB3F66"/>
    <w:rsid w:val="00BB45DA"/>
    <w:rsid w:val="00BB4FE6"/>
    <w:rsid w:val="00BB5B37"/>
    <w:rsid w:val="00BB735F"/>
    <w:rsid w:val="00BB7A36"/>
    <w:rsid w:val="00BC00E0"/>
    <w:rsid w:val="00BC00EC"/>
    <w:rsid w:val="00BC0E4C"/>
    <w:rsid w:val="00BC1F28"/>
    <w:rsid w:val="00BC265A"/>
    <w:rsid w:val="00BC443C"/>
    <w:rsid w:val="00BC63ED"/>
    <w:rsid w:val="00BC6F8F"/>
    <w:rsid w:val="00BC7024"/>
    <w:rsid w:val="00BC74C0"/>
    <w:rsid w:val="00BC7C60"/>
    <w:rsid w:val="00BD0090"/>
    <w:rsid w:val="00BD233C"/>
    <w:rsid w:val="00BD38E6"/>
    <w:rsid w:val="00BD56DC"/>
    <w:rsid w:val="00BD6552"/>
    <w:rsid w:val="00BE03F0"/>
    <w:rsid w:val="00BE0B14"/>
    <w:rsid w:val="00BE1C48"/>
    <w:rsid w:val="00BE1D87"/>
    <w:rsid w:val="00BE1E13"/>
    <w:rsid w:val="00BE1F35"/>
    <w:rsid w:val="00BE39ED"/>
    <w:rsid w:val="00BE4496"/>
    <w:rsid w:val="00BE44EB"/>
    <w:rsid w:val="00BE5281"/>
    <w:rsid w:val="00BE60F9"/>
    <w:rsid w:val="00BF037A"/>
    <w:rsid w:val="00BF1483"/>
    <w:rsid w:val="00BF1885"/>
    <w:rsid w:val="00BF2D58"/>
    <w:rsid w:val="00BF3484"/>
    <w:rsid w:val="00BF366A"/>
    <w:rsid w:val="00BF431A"/>
    <w:rsid w:val="00BF47D4"/>
    <w:rsid w:val="00BF52E8"/>
    <w:rsid w:val="00BF59DA"/>
    <w:rsid w:val="00BF6A73"/>
    <w:rsid w:val="00BF7190"/>
    <w:rsid w:val="00BF7B1C"/>
    <w:rsid w:val="00C0037A"/>
    <w:rsid w:val="00C0268E"/>
    <w:rsid w:val="00C03DB3"/>
    <w:rsid w:val="00C05B74"/>
    <w:rsid w:val="00C069A3"/>
    <w:rsid w:val="00C07C2A"/>
    <w:rsid w:val="00C100E6"/>
    <w:rsid w:val="00C1153D"/>
    <w:rsid w:val="00C11D02"/>
    <w:rsid w:val="00C12F30"/>
    <w:rsid w:val="00C144D7"/>
    <w:rsid w:val="00C14AFB"/>
    <w:rsid w:val="00C14B0A"/>
    <w:rsid w:val="00C14BA8"/>
    <w:rsid w:val="00C15238"/>
    <w:rsid w:val="00C155E1"/>
    <w:rsid w:val="00C1594C"/>
    <w:rsid w:val="00C15D25"/>
    <w:rsid w:val="00C17003"/>
    <w:rsid w:val="00C172C8"/>
    <w:rsid w:val="00C1767C"/>
    <w:rsid w:val="00C17CAD"/>
    <w:rsid w:val="00C21693"/>
    <w:rsid w:val="00C224F7"/>
    <w:rsid w:val="00C22693"/>
    <w:rsid w:val="00C22A0E"/>
    <w:rsid w:val="00C22AA3"/>
    <w:rsid w:val="00C23802"/>
    <w:rsid w:val="00C23BD8"/>
    <w:rsid w:val="00C23F82"/>
    <w:rsid w:val="00C254CD"/>
    <w:rsid w:val="00C26968"/>
    <w:rsid w:val="00C30923"/>
    <w:rsid w:val="00C3165E"/>
    <w:rsid w:val="00C3307C"/>
    <w:rsid w:val="00C3596E"/>
    <w:rsid w:val="00C369B5"/>
    <w:rsid w:val="00C37845"/>
    <w:rsid w:val="00C40278"/>
    <w:rsid w:val="00C41C43"/>
    <w:rsid w:val="00C41DD4"/>
    <w:rsid w:val="00C42CF0"/>
    <w:rsid w:val="00C42E80"/>
    <w:rsid w:val="00C43A89"/>
    <w:rsid w:val="00C43A8B"/>
    <w:rsid w:val="00C4416F"/>
    <w:rsid w:val="00C45A15"/>
    <w:rsid w:val="00C45DDE"/>
    <w:rsid w:val="00C46151"/>
    <w:rsid w:val="00C461C5"/>
    <w:rsid w:val="00C46282"/>
    <w:rsid w:val="00C47B69"/>
    <w:rsid w:val="00C5243F"/>
    <w:rsid w:val="00C52B2D"/>
    <w:rsid w:val="00C53C08"/>
    <w:rsid w:val="00C53C82"/>
    <w:rsid w:val="00C550C5"/>
    <w:rsid w:val="00C551FA"/>
    <w:rsid w:val="00C5612D"/>
    <w:rsid w:val="00C56D03"/>
    <w:rsid w:val="00C56F3B"/>
    <w:rsid w:val="00C604C7"/>
    <w:rsid w:val="00C6594D"/>
    <w:rsid w:val="00C70610"/>
    <w:rsid w:val="00C70BB2"/>
    <w:rsid w:val="00C71991"/>
    <w:rsid w:val="00C71B31"/>
    <w:rsid w:val="00C726D0"/>
    <w:rsid w:val="00C75F78"/>
    <w:rsid w:val="00C806BF"/>
    <w:rsid w:val="00C80A6A"/>
    <w:rsid w:val="00C813EB"/>
    <w:rsid w:val="00C815ED"/>
    <w:rsid w:val="00C8255E"/>
    <w:rsid w:val="00C82888"/>
    <w:rsid w:val="00C83107"/>
    <w:rsid w:val="00C834CD"/>
    <w:rsid w:val="00C84A79"/>
    <w:rsid w:val="00C850B8"/>
    <w:rsid w:val="00C851CB"/>
    <w:rsid w:val="00C85407"/>
    <w:rsid w:val="00C8568F"/>
    <w:rsid w:val="00C856F3"/>
    <w:rsid w:val="00C85D14"/>
    <w:rsid w:val="00C87632"/>
    <w:rsid w:val="00C8792F"/>
    <w:rsid w:val="00C87C40"/>
    <w:rsid w:val="00C92980"/>
    <w:rsid w:val="00C93698"/>
    <w:rsid w:val="00C936F4"/>
    <w:rsid w:val="00C938A5"/>
    <w:rsid w:val="00C976FC"/>
    <w:rsid w:val="00CA13E9"/>
    <w:rsid w:val="00CA184C"/>
    <w:rsid w:val="00CA337A"/>
    <w:rsid w:val="00CA41B6"/>
    <w:rsid w:val="00CA4897"/>
    <w:rsid w:val="00CA4F52"/>
    <w:rsid w:val="00CA5C07"/>
    <w:rsid w:val="00CA5F93"/>
    <w:rsid w:val="00CA644A"/>
    <w:rsid w:val="00CA6E90"/>
    <w:rsid w:val="00CA7FA1"/>
    <w:rsid w:val="00CB0995"/>
    <w:rsid w:val="00CB1F84"/>
    <w:rsid w:val="00CB2DFF"/>
    <w:rsid w:val="00CB2EB7"/>
    <w:rsid w:val="00CB39FD"/>
    <w:rsid w:val="00CB54CB"/>
    <w:rsid w:val="00CB57A1"/>
    <w:rsid w:val="00CB68EC"/>
    <w:rsid w:val="00CB6E80"/>
    <w:rsid w:val="00CC0535"/>
    <w:rsid w:val="00CC1B87"/>
    <w:rsid w:val="00CC265B"/>
    <w:rsid w:val="00CC2A1F"/>
    <w:rsid w:val="00CC2B77"/>
    <w:rsid w:val="00CC3AF8"/>
    <w:rsid w:val="00CC5D40"/>
    <w:rsid w:val="00CC7A97"/>
    <w:rsid w:val="00CC7D10"/>
    <w:rsid w:val="00CD07F7"/>
    <w:rsid w:val="00CD24CD"/>
    <w:rsid w:val="00CD598E"/>
    <w:rsid w:val="00CD5CEE"/>
    <w:rsid w:val="00CD7061"/>
    <w:rsid w:val="00CD7658"/>
    <w:rsid w:val="00CD7A5E"/>
    <w:rsid w:val="00CD7C9A"/>
    <w:rsid w:val="00CE08AB"/>
    <w:rsid w:val="00CE3485"/>
    <w:rsid w:val="00CE36B7"/>
    <w:rsid w:val="00CE616F"/>
    <w:rsid w:val="00CE6478"/>
    <w:rsid w:val="00CF08CF"/>
    <w:rsid w:val="00CF165B"/>
    <w:rsid w:val="00CF187A"/>
    <w:rsid w:val="00CF2D30"/>
    <w:rsid w:val="00CF5884"/>
    <w:rsid w:val="00CF6412"/>
    <w:rsid w:val="00CF6B53"/>
    <w:rsid w:val="00CF6FB4"/>
    <w:rsid w:val="00D01701"/>
    <w:rsid w:val="00D0262F"/>
    <w:rsid w:val="00D02FC4"/>
    <w:rsid w:val="00D0346C"/>
    <w:rsid w:val="00D037CF"/>
    <w:rsid w:val="00D07C95"/>
    <w:rsid w:val="00D07F49"/>
    <w:rsid w:val="00D10830"/>
    <w:rsid w:val="00D12852"/>
    <w:rsid w:val="00D13871"/>
    <w:rsid w:val="00D139C6"/>
    <w:rsid w:val="00D13A25"/>
    <w:rsid w:val="00D158A0"/>
    <w:rsid w:val="00D161BB"/>
    <w:rsid w:val="00D167EC"/>
    <w:rsid w:val="00D16EA5"/>
    <w:rsid w:val="00D17049"/>
    <w:rsid w:val="00D1768B"/>
    <w:rsid w:val="00D20B89"/>
    <w:rsid w:val="00D21314"/>
    <w:rsid w:val="00D21C5C"/>
    <w:rsid w:val="00D23217"/>
    <w:rsid w:val="00D2366B"/>
    <w:rsid w:val="00D2457B"/>
    <w:rsid w:val="00D2724F"/>
    <w:rsid w:val="00D30F4A"/>
    <w:rsid w:val="00D31BFC"/>
    <w:rsid w:val="00D32037"/>
    <w:rsid w:val="00D3224E"/>
    <w:rsid w:val="00D32D06"/>
    <w:rsid w:val="00D33615"/>
    <w:rsid w:val="00D347DB"/>
    <w:rsid w:val="00D35B9B"/>
    <w:rsid w:val="00D4152C"/>
    <w:rsid w:val="00D41AFF"/>
    <w:rsid w:val="00D41FFF"/>
    <w:rsid w:val="00D42882"/>
    <w:rsid w:val="00D429C7"/>
    <w:rsid w:val="00D44232"/>
    <w:rsid w:val="00D44579"/>
    <w:rsid w:val="00D452A9"/>
    <w:rsid w:val="00D45341"/>
    <w:rsid w:val="00D453B7"/>
    <w:rsid w:val="00D45437"/>
    <w:rsid w:val="00D45529"/>
    <w:rsid w:val="00D469BA"/>
    <w:rsid w:val="00D51BF9"/>
    <w:rsid w:val="00D53E91"/>
    <w:rsid w:val="00D54D46"/>
    <w:rsid w:val="00D55AB8"/>
    <w:rsid w:val="00D56418"/>
    <w:rsid w:val="00D56A27"/>
    <w:rsid w:val="00D5766E"/>
    <w:rsid w:val="00D579FE"/>
    <w:rsid w:val="00D606C9"/>
    <w:rsid w:val="00D61B03"/>
    <w:rsid w:val="00D624E3"/>
    <w:rsid w:val="00D65EF0"/>
    <w:rsid w:val="00D67BD4"/>
    <w:rsid w:val="00D7038C"/>
    <w:rsid w:val="00D7070C"/>
    <w:rsid w:val="00D714A6"/>
    <w:rsid w:val="00D71991"/>
    <w:rsid w:val="00D75368"/>
    <w:rsid w:val="00D77CB8"/>
    <w:rsid w:val="00D80A4C"/>
    <w:rsid w:val="00D80A4F"/>
    <w:rsid w:val="00D80DE5"/>
    <w:rsid w:val="00D80EF9"/>
    <w:rsid w:val="00D81EE1"/>
    <w:rsid w:val="00D82C80"/>
    <w:rsid w:val="00D82DF4"/>
    <w:rsid w:val="00D83F03"/>
    <w:rsid w:val="00D84004"/>
    <w:rsid w:val="00D842B1"/>
    <w:rsid w:val="00D84915"/>
    <w:rsid w:val="00D85058"/>
    <w:rsid w:val="00D85349"/>
    <w:rsid w:val="00D86E70"/>
    <w:rsid w:val="00D86EF5"/>
    <w:rsid w:val="00D872FA"/>
    <w:rsid w:val="00D87C84"/>
    <w:rsid w:val="00D9138A"/>
    <w:rsid w:val="00D9369A"/>
    <w:rsid w:val="00D94956"/>
    <w:rsid w:val="00D96121"/>
    <w:rsid w:val="00D9637A"/>
    <w:rsid w:val="00D96778"/>
    <w:rsid w:val="00D96891"/>
    <w:rsid w:val="00DA0CCF"/>
    <w:rsid w:val="00DA154B"/>
    <w:rsid w:val="00DA1A89"/>
    <w:rsid w:val="00DA24B9"/>
    <w:rsid w:val="00DA260C"/>
    <w:rsid w:val="00DA2DA0"/>
    <w:rsid w:val="00DA55AA"/>
    <w:rsid w:val="00DA64D8"/>
    <w:rsid w:val="00DA6EEF"/>
    <w:rsid w:val="00DB1068"/>
    <w:rsid w:val="00DB22E0"/>
    <w:rsid w:val="00DB50F1"/>
    <w:rsid w:val="00DB541A"/>
    <w:rsid w:val="00DB6026"/>
    <w:rsid w:val="00DB64C1"/>
    <w:rsid w:val="00DB6E50"/>
    <w:rsid w:val="00DC021D"/>
    <w:rsid w:val="00DC0836"/>
    <w:rsid w:val="00DC1FDC"/>
    <w:rsid w:val="00DC2C9C"/>
    <w:rsid w:val="00DC47BD"/>
    <w:rsid w:val="00DC4EDA"/>
    <w:rsid w:val="00DC609F"/>
    <w:rsid w:val="00DD0E61"/>
    <w:rsid w:val="00DD2FEA"/>
    <w:rsid w:val="00DD52C7"/>
    <w:rsid w:val="00DD5BC6"/>
    <w:rsid w:val="00DD7B7A"/>
    <w:rsid w:val="00DE08F1"/>
    <w:rsid w:val="00DE1BE9"/>
    <w:rsid w:val="00DE34E7"/>
    <w:rsid w:val="00DE5979"/>
    <w:rsid w:val="00DE5FD2"/>
    <w:rsid w:val="00DE679F"/>
    <w:rsid w:val="00DE75DE"/>
    <w:rsid w:val="00DF0935"/>
    <w:rsid w:val="00DF15D1"/>
    <w:rsid w:val="00DF210B"/>
    <w:rsid w:val="00DF2FC0"/>
    <w:rsid w:val="00DF3608"/>
    <w:rsid w:val="00DF387D"/>
    <w:rsid w:val="00DF77CB"/>
    <w:rsid w:val="00E00385"/>
    <w:rsid w:val="00E014A3"/>
    <w:rsid w:val="00E02572"/>
    <w:rsid w:val="00E02C0B"/>
    <w:rsid w:val="00E02CE2"/>
    <w:rsid w:val="00E03823"/>
    <w:rsid w:val="00E03D59"/>
    <w:rsid w:val="00E03EA9"/>
    <w:rsid w:val="00E0561D"/>
    <w:rsid w:val="00E063DF"/>
    <w:rsid w:val="00E06897"/>
    <w:rsid w:val="00E069C5"/>
    <w:rsid w:val="00E06A21"/>
    <w:rsid w:val="00E07425"/>
    <w:rsid w:val="00E07A2F"/>
    <w:rsid w:val="00E07F4A"/>
    <w:rsid w:val="00E1257A"/>
    <w:rsid w:val="00E12D6D"/>
    <w:rsid w:val="00E12F89"/>
    <w:rsid w:val="00E135AC"/>
    <w:rsid w:val="00E13BDE"/>
    <w:rsid w:val="00E15308"/>
    <w:rsid w:val="00E15F21"/>
    <w:rsid w:val="00E16166"/>
    <w:rsid w:val="00E1775C"/>
    <w:rsid w:val="00E20989"/>
    <w:rsid w:val="00E20A08"/>
    <w:rsid w:val="00E21D38"/>
    <w:rsid w:val="00E22345"/>
    <w:rsid w:val="00E2288C"/>
    <w:rsid w:val="00E24D85"/>
    <w:rsid w:val="00E26033"/>
    <w:rsid w:val="00E2609B"/>
    <w:rsid w:val="00E271F4"/>
    <w:rsid w:val="00E27E08"/>
    <w:rsid w:val="00E27E0F"/>
    <w:rsid w:val="00E3099C"/>
    <w:rsid w:val="00E32D33"/>
    <w:rsid w:val="00E34416"/>
    <w:rsid w:val="00E34434"/>
    <w:rsid w:val="00E34E14"/>
    <w:rsid w:val="00E37D29"/>
    <w:rsid w:val="00E414E7"/>
    <w:rsid w:val="00E4159B"/>
    <w:rsid w:val="00E423FD"/>
    <w:rsid w:val="00E45744"/>
    <w:rsid w:val="00E45978"/>
    <w:rsid w:val="00E46499"/>
    <w:rsid w:val="00E46A9E"/>
    <w:rsid w:val="00E4794B"/>
    <w:rsid w:val="00E47FAB"/>
    <w:rsid w:val="00E50510"/>
    <w:rsid w:val="00E52361"/>
    <w:rsid w:val="00E5290A"/>
    <w:rsid w:val="00E52AF6"/>
    <w:rsid w:val="00E5308D"/>
    <w:rsid w:val="00E533F0"/>
    <w:rsid w:val="00E53CA2"/>
    <w:rsid w:val="00E5423D"/>
    <w:rsid w:val="00E54E0A"/>
    <w:rsid w:val="00E55E1E"/>
    <w:rsid w:val="00E571C5"/>
    <w:rsid w:val="00E6068B"/>
    <w:rsid w:val="00E612EA"/>
    <w:rsid w:val="00E6141E"/>
    <w:rsid w:val="00E619B1"/>
    <w:rsid w:val="00E61DFD"/>
    <w:rsid w:val="00E63513"/>
    <w:rsid w:val="00E64522"/>
    <w:rsid w:val="00E64AD6"/>
    <w:rsid w:val="00E6534A"/>
    <w:rsid w:val="00E66ECF"/>
    <w:rsid w:val="00E6785D"/>
    <w:rsid w:val="00E71348"/>
    <w:rsid w:val="00E71EA6"/>
    <w:rsid w:val="00E728A7"/>
    <w:rsid w:val="00E754B9"/>
    <w:rsid w:val="00E768B1"/>
    <w:rsid w:val="00E772E4"/>
    <w:rsid w:val="00E8281B"/>
    <w:rsid w:val="00E82D26"/>
    <w:rsid w:val="00E83C06"/>
    <w:rsid w:val="00E8449D"/>
    <w:rsid w:val="00E84C3E"/>
    <w:rsid w:val="00E85238"/>
    <w:rsid w:val="00E90EC0"/>
    <w:rsid w:val="00E9197A"/>
    <w:rsid w:val="00E927B1"/>
    <w:rsid w:val="00E92D27"/>
    <w:rsid w:val="00E92DEB"/>
    <w:rsid w:val="00E92ED8"/>
    <w:rsid w:val="00E92EE5"/>
    <w:rsid w:val="00E93452"/>
    <w:rsid w:val="00E936DC"/>
    <w:rsid w:val="00E94FB2"/>
    <w:rsid w:val="00E95504"/>
    <w:rsid w:val="00E95811"/>
    <w:rsid w:val="00E972C9"/>
    <w:rsid w:val="00E974FE"/>
    <w:rsid w:val="00E979DC"/>
    <w:rsid w:val="00EA143E"/>
    <w:rsid w:val="00EA203F"/>
    <w:rsid w:val="00EA2733"/>
    <w:rsid w:val="00EA5171"/>
    <w:rsid w:val="00EA5227"/>
    <w:rsid w:val="00EA5574"/>
    <w:rsid w:val="00EA68B6"/>
    <w:rsid w:val="00EA7059"/>
    <w:rsid w:val="00EA7134"/>
    <w:rsid w:val="00EA7E27"/>
    <w:rsid w:val="00EB0C31"/>
    <w:rsid w:val="00EB142C"/>
    <w:rsid w:val="00EB1DF8"/>
    <w:rsid w:val="00EB2469"/>
    <w:rsid w:val="00EB337B"/>
    <w:rsid w:val="00EB3DE6"/>
    <w:rsid w:val="00EB4253"/>
    <w:rsid w:val="00EB4AD7"/>
    <w:rsid w:val="00EB61C8"/>
    <w:rsid w:val="00EB628B"/>
    <w:rsid w:val="00EB7432"/>
    <w:rsid w:val="00EC0235"/>
    <w:rsid w:val="00EC1C8F"/>
    <w:rsid w:val="00EC20F3"/>
    <w:rsid w:val="00EC2DD7"/>
    <w:rsid w:val="00EC6E29"/>
    <w:rsid w:val="00EC7379"/>
    <w:rsid w:val="00EC7CBA"/>
    <w:rsid w:val="00ED14CA"/>
    <w:rsid w:val="00ED5F1A"/>
    <w:rsid w:val="00ED6A17"/>
    <w:rsid w:val="00ED6B70"/>
    <w:rsid w:val="00EE01DA"/>
    <w:rsid w:val="00EE092B"/>
    <w:rsid w:val="00EE31B2"/>
    <w:rsid w:val="00EE345B"/>
    <w:rsid w:val="00EE346F"/>
    <w:rsid w:val="00EE3BF8"/>
    <w:rsid w:val="00EE5294"/>
    <w:rsid w:val="00EE79F5"/>
    <w:rsid w:val="00EF0556"/>
    <w:rsid w:val="00EF19A9"/>
    <w:rsid w:val="00EF448C"/>
    <w:rsid w:val="00EF490F"/>
    <w:rsid w:val="00EF54FD"/>
    <w:rsid w:val="00EF62A6"/>
    <w:rsid w:val="00EF751A"/>
    <w:rsid w:val="00F01649"/>
    <w:rsid w:val="00F028EE"/>
    <w:rsid w:val="00F04092"/>
    <w:rsid w:val="00F042F5"/>
    <w:rsid w:val="00F06999"/>
    <w:rsid w:val="00F0725F"/>
    <w:rsid w:val="00F079C8"/>
    <w:rsid w:val="00F07AEA"/>
    <w:rsid w:val="00F106F4"/>
    <w:rsid w:val="00F10B4E"/>
    <w:rsid w:val="00F10ECD"/>
    <w:rsid w:val="00F110D2"/>
    <w:rsid w:val="00F12513"/>
    <w:rsid w:val="00F15B84"/>
    <w:rsid w:val="00F17152"/>
    <w:rsid w:val="00F20648"/>
    <w:rsid w:val="00F22639"/>
    <w:rsid w:val="00F23623"/>
    <w:rsid w:val="00F243FC"/>
    <w:rsid w:val="00F24937"/>
    <w:rsid w:val="00F24BA5"/>
    <w:rsid w:val="00F2571C"/>
    <w:rsid w:val="00F25D8A"/>
    <w:rsid w:val="00F271DE"/>
    <w:rsid w:val="00F27288"/>
    <w:rsid w:val="00F2749C"/>
    <w:rsid w:val="00F274C3"/>
    <w:rsid w:val="00F3020F"/>
    <w:rsid w:val="00F3117D"/>
    <w:rsid w:val="00F31978"/>
    <w:rsid w:val="00F36813"/>
    <w:rsid w:val="00F370A6"/>
    <w:rsid w:val="00F3725B"/>
    <w:rsid w:val="00F379E3"/>
    <w:rsid w:val="00F37C1C"/>
    <w:rsid w:val="00F37D7D"/>
    <w:rsid w:val="00F37E83"/>
    <w:rsid w:val="00F40C37"/>
    <w:rsid w:val="00F40CFC"/>
    <w:rsid w:val="00F413F1"/>
    <w:rsid w:val="00F4163F"/>
    <w:rsid w:val="00F41C27"/>
    <w:rsid w:val="00F42313"/>
    <w:rsid w:val="00F429C7"/>
    <w:rsid w:val="00F42D70"/>
    <w:rsid w:val="00F436A5"/>
    <w:rsid w:val="00F4372D"/>
    <w:rsid w:val="00F43773"/>
    <w:rsid w:val="00F43C2D"/>
    <w:rsid w:val="00F446A8"/>
    <w:rsid w:val="00F509FE"/>
    <w:rsid w:val="00F50E11"/>
    <w:rsid w:val="00F51659"/>
    <w:rsid w:val="00F51E96"/>
    <w:rsid w:val="00F52F31"/>
    <w:rsid w:val="00F53ED5"/>
    <w:rsid w:val="00F547AF"/>
    <w:rsid w:val="00F54C50"/>
    <w:rsid w:val="00F55868"/>
    <w:rsid w:val="00F56185"/>
    <w:rsid w:val="00F56210"/>
    <w:rsid w:val="00F569A7"/>
    <w:rsid w:val="00F570BF"/>
    <w:rsid w:val="00F57246"/>
    <w:rsid w:val="00F574F7"/>
    <w:rsid w:val="00F61674"/>
    <w:rsid w:val="00F61DCF"/>
    <w:rsid w:val="00F63F60"/>
    <w:rsid w:val="00F64DB7"/>
    <w:rsid w:val="00F65ED5"/>
    <w:rsid w:val="00F66882"/>
    <w:rsid w:val="00F67AB4"/>
    <w:rsid w:val="00F737CD"/>
    <w:rsid w:val="00F76C96"/>
    <w:rsid w:val="00F779B4"/>
    <w:rsid w:val="00F77AE7"/>
    <w:rsid w:val="00F8109B"/>
    <w:rsid w:val="00F821DC"/>
    <w:rsid w:val="00F835F6"/>
    <w:rsid w:val="00F83E97"/>
    <w:rsid w:val="00F84DD6"/>
    <w:rsid w:val="00F84E9D"/>
    <w:rsid w:val="00F84F91"/>
    <w:rsid w:val="00F85598"/>
    <w:rsid w:val="00F86130"/>
    <w:rsid w:val="00F86E3E"/>
    <w:rsid w:val="00F87075"/>
    <w:rsid w:val="00F91264"/>
    <w:rsid w:val="00F927B4"/>
    <w:rsid w:val="00F92899"/>
    <w:rsid w:val="00F92B2B"/>
    <w:rsid w:val="00F92C21"/>
    <w:rsid w:val="00F92F26"/>
    <w:rsid w:val="00F954C6"/>
    <w:rsid w:val="00F95C73"/>
    <w:rsid w:val="00F95F85"/>
    <w:rsid w:val="00F964D8"/>
    <w:rsid w:val="00FA09D8"/>
    <w:rsid w:val="00FA0BDE"/>
    <w:rsid w:val="00FA16C1"/>
    <w:rsid w:val="00FA1CAA"/>
    <w:rsid w:val="00FA2BD7"/>
    <w:rsid w:val="00FA3E6E"/>
    <w:rsid w:val="00FA5D1A"/>
    <w:rsid w:val="00FA5EFB"/>
    <w:rsid w:val="00FA67EE"/>
    <w:rsid w:val="00FA7145"/>
    <w:rsid w:val="00FA7D78"/>
    <w:rsid w:val="00FB0DB4"/>
    <w:rsid w:val="00FB2058"/>
    <w:rsid w:val="00FB235C"/>
    <w:rsid w:val="00FB276E"/>
    <w:rsid w:val="00FB4726"/>
    <w:rsid w:val="00FB6C17"/>
    <w:rsid w:val="00FB756F"/>
    <w:rsid w:val="00FC0028"/>
    <w:rsid w:val="00FC12D1"/>
    <w:rsid w:val="00FC27A7"/>
    <w:rsid w:val="00FC31E0"/>
    <w:rsid w:val="00FC443E"/>
    <w:rsid w:val="00FC4DAF"/>
    <w:rsid w:val="00FC7BBF"/>
    <w:rsid w:val="00FD13D7"/>
    <w:rsid w:val="00FD1B28"/>
    <w:rsid w:val="00FD2206"/>
    <w:rsid w:val="00FD23A9"/>
    <w:rsid w:val="00FD2905"/>
    <w:rsid w:val="00FD2A4F"/>
    <w:rsid w:val="00FD2E12"/>
    <w:rsid w:val="00FD6401"/>
    <w:rsid w:val="00FD654F"/>
    <w:rsid w:val="00FD655B"/>
    <w:rsid w:val="00FD67C7"/>
    <w:rsid w:val="00FD7C31"/>
    <w:rsid w:val="00FE02C9"/>
    <w:rsid w:val="00FE1776"/>
    <w:rsid w:val="00FE1918"/>
    <w:rsid w:val="00FE2D8A"/>
    <w:rsid w:val="00FE3E94"/>
    <w:rsid w:val="00FE4B60"/>
    <w:rsid w:val="00FE50DB"/>
    <w:rsid w:val="00FE7902"/>
    <w:rsid w:val="00FF0C7C"/>
    <w:rsid w:val="00FF0F96"/>
    <w:rsid w:val="00FF2418"/>
    <w:rsid w:val="00FF3378"/>
    <w:rsid w:val="00FF3463"/>
    <w:rsid w:val="00FF5D81"/>
    <w:rsid w:val="00FF60DB"/>
    <w:rsid w:val="00FF6618"/>
    <w:rsid w:val="00FF7E76"/>
    <w:rsid w:val="0C5440AA"/>
    <w:rsid w:val="0D8F6EFD"/>
    <w:rsid w:val="18D47BD8"/>
    <w:rsid w:val="1F322868"/>
    <w:rsid w:val="2080287E"/>
    <w:rsid w:val="27062FF4"/>
    <w:rsid w:val="282310A5"/>
    <w:rsid w:val="287942F3"/>
    <w:rsid w:val="30F96868"/>
    <w:rsid w:val="347B2EF7"/>
    <w:rsid w:val="47A15406"/>
    <w:rsid w:val="4A061AFF"/>
    <w:rsid w:val="56303C48"/>
    <w:rsid w:val="6D371960"/>
    <w:rsid w:val="6F20624F"/>
    <w:rsid w:val="759B5BFF"/>
    <w:rsid w:val="7AE0758D"/>
    <w:rsid w:val="7D8F667D"/>
    <w:rsid w:val="7F3B6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99"/>
    <w:pPr>
      <w:spacing w:line="360" w:lineRule="atLeast"/>
      <w:jc w:val="left"/>
    </w:pPr>
    <w:rPr>
      <w:rFonts w:ascii="楷体" w:hAnsi="Times New Roman" w:eastAsia="楷体" w:cs="楷体"/>
      <w:color w:val="000000"/>
      <w:kern w:val="0"/>
      <w:sz w:val="22"/>
      <w:lang w:eastAsia="en-US"/>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character" w:customStyle="1" w:styleId="13">
    <w:name w:val="正文文本 Char"/>
    <w:basedOn w:val="10"/>
    <w:link w:val="2"/>
    <w:qFormat/>
    <w:uiPriority w:val="99"/>
    <w:rPr>
      <w:rFonts w:ascii="楷体" w:hAnsi="Times New Roman" w:eastAsia="楷体" w:cs="楷体"/>
      <w:color w:val="000000"/>
      <w:kern w:val="0"/>
      <w:sz w:val="22"/>
      <w:lang w:eastAsia="en-US"/>
    </w:rPr>
  </w:style>
  <w:style w:type="character" w:customStyle="1" w:styleId="14">
    <w:name w:val="日期 Char"/>
    <w:basedOn w:val="10"/>
    <w:link w:val="3"/>
    <w:semiHidden/>
    <w:qFormat/>
    <w:uiPriority w:val="99"/>
  </w:style>
  <w:style w:type="character" w:customStyle="1" w:styleId="15">
    <w:name w:val="批注框文本 Char"/>
    <w:basedOn w:val="10"/>
    <w:link w:val="4"/>
    <w:semiHidden/>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http://www.deepbbs.org</Company>
  <Pages>5</Pages>
  <Words>2330</Words>
  <Characters>2462</Characters>
  <Lines>14</Lines>
  <Paragraphs>4</Paragraphs>
  <TotalTime>1</TotalTime>
  <ScaleCrop>false</ScaleCrop>
  <LinksUpToDate>false</LinksUpToDate>
  <CharactersWithSpaces>2741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2019-04-18T07:13:00Z</dcterms:created>
  <dc:creator>deeplm</dc:creator>
  <cp:lastModifiedBy>WPS_1676018983</cp:lastModifiedBy>
  <cp:lastPrinted>2025-10-11T08:35:00Z</cp:lastPrinted>
  <dcterms:modified xsi:type="dcterms:W3CDTF">2026-06-05T02:11:52Z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eyJoZGlkIjoiMTY1ZWNjODRiYWJkNjY4ODA4NzJiNDliNGZlYTVmZTkiLCJ1c2VySWQiOiIxNDcxOTgxNjU4In0=</vt:lpwstr>
  </property>
  <property fmtid="{D5CDD505-2E9C-101B-9397-08002B2CF9AE}" pid="3" name="KSOProductBuildVer">
    <vt:lpwstr>2052-12.1.0.22215</vt:lpwstr>
  </property>
  <property fmtid="{D5CDD505-2E9C-101B-9397-08002B2CF9AE}" pid="4" name="ICV">
    <vt:lpwstr>CF880F838F5E42F08F52CE8E77D71008_13</vt:lpwstr>
  </property>
</Properties>
</file>